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2F" w:rsidRPr="00486131" w:rsidRDefault="00BE567B" w:rsidP="00BE567B">
      <w:pPr>
        <w:spacing w:before="120" w:after="120" w:line="399" w:lineRule="exact"/>
        <w:ind w:left="630" w:hanging="420"/>
        <w:jc w:val="center"/>
        <w:rPr>
          <w:rFonts w:ascii="HGSｺﾞｼｯｸM" w:eastAsia="HGSｺﾞｼｯｸM" w:hAnsiTheme="minorEastAsia" w:cs="Times New Roman"/>
          <w:snapToGrid w:val="0"/>
          <w:sz w:val="40"/>
          <w:szCs w:val="40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40"/>
          <w:szCs w:val="40"/>
        </w:rPr>
        <w:t xml:space="preserve">同　意　</w:t>
      </w:r>
      <w:r w:rsidR="002C1C2F" w:rsidRPr="00486131">
        <w:rPr>
          <w:rFonts w:ascii="HGSｺﾞｼｯｸM" w:eastAsia="HGSｺﾞｼｯｸM" w:hAnsiTheme="minorEastAsia" w:cs="Times New Roman" w:hint="eastAsia"/>
          <w:snapToGrid w:val="0"/>
          <w:sz w:val="40"/>
          <w:szCs w:val="40"/>
        </w:rPr>
        <w:t>書</w:t>
      </w:r>
    </w:p>
    <w:p w:rsidR="00ED2230" w:rsidRPr="00486131" w:rsidRDefault="00ED2230" w:rsidP="00ED2230">
      <w:pPr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</w:p>
    <w:p w:rsidR="00BE567B" w:rsidRPr="00486131" w:rsidRDefault="00BE567B" w:rsidP="00ED2230">
      <w:pPr>
        <w:spacing w:before="120" w:after="120" w:line="399" w:lineRule="exact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長浜市放課後児童クラブ</w:t>
      </w:r>
      <w:r w:rsidR="00ED2230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通所申込みにあ</w:t>
      </w:r>
      <w:r w:rsidR="002C1C2F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たり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、</w:t>
      </w:r>
      <w:r w:rsidR="00ED2230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次の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事項について同意</w:t>
      </w:r>
      <w:r w:rsidR="002C1C2F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します。</w:t>
      </w:r>
    </w:p>
    <w:p w:rsidR="00BE567B" w:rsidRPr="00486131" w:rsidRDefault="00BE567B">
      <w:pPr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</w:p>
    <w:p w:rsidR="00A33DF3" w:rsidRPr="00486131" w:rsidRDefault="00BE567B" w:rsidP="00104B8C">
      <w:pPr>
        <w:spacing w:line="276" w:lineRule="auto"/>
        <w:ind w:left="481" w:hangingChars="200" w:hanging="481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１．通所希望児童及び世帯員の住民基本台帳</w:t>
      </w:r>
      <w:r w:rsidR="0011610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の内容</w:t>
      </w:r>
      <w:r w:rsidR="002E1C2C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に</w:t>
      </w:r>
      <w:r w:rsidR="0011610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ついて、市民課</w:t>
      </w:r>
      <w:r w:rsidR="00C2508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から情報提供を受けること。</w:t>
      </w:r>
    </w:p>
    <w:p w:rsidR="00BE567B" w:rsidRPr="00486131" w:rsidRDefault="00BE567B" w:rsidP="00104B8C">
      <w:pPr>
        <w:spacing w:line="276" w:lineRule="auto"/>
        <w:ind w:left="481" w:hangingChars="200" w:hanging="481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２．通所希望児童</w:t>
      </w:r>
      <w:r w:rsidR="00ED2230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の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支援状況や生活状況等</w:t>
      </w:r>
      <w:r w:rsidR="002E1C2C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について、</w:t>
      </w:r>
      <w:r w:rsidR="0011610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必要に応じて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、保育園、幼稚園、認定</w:t>
      </w:r>
      <w:r w:rsidR="0011610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こ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ども園</w:t>
      </w:r>
      <w:r w:rsidR="002E1C2C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または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小学校等</w:t>
      </w:r>
      <w:r w:rsidR="002E1C2C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、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関係機関</w:t>
      </w:r>
      <w:r w:rsidR="00C2508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から情報提供を受けること。</w:t>
      </w:r>
    </w:p>
    <w:p w:rsidR="00BE567B" w:rsidRPr="00486131" w:rsidRDefault="00BE567B" w:rsidP="00104B8C">
      <w:pPr>
        <w:spacing w:line="276" w:lineRule="auto"/>
        <w:ind w:left="481" w:hangingChars="200" w:hanging="481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３．通所希望児童のしょうがいの有無、障害福祉サービス</w:t>
      </w:r>
      <w:r w:rsidR="0011610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・支援計画</w:t>
      </w:r>
      <w:r w:rsidR="007A6938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、精神通院</w:t>
      </w:r>
      <w:r w:rsidR="00D37BB6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の受給状況等</w:t>
      </w:r>
      <w:r w:rsidR="002E1C2C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について、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しょうがい福祉課</w:t>
      </w:r>
      <w:r w:rsidR="00C2508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等、関係機関から情報提供を受けること。</w:t>
      </w:r>
    </w:p>
    <w:p w:rsidR="00FF27D5" w:rsidRPr="00486131" w:rsidRDefault="00A157A7" w:rsidP="00104B8C">
      <w:pPr>
        <w:spacing w:before="120" w:after="120" w:line="276" w:lineRule="auto"/>
        <w:ind w:left="481" w:hangingChars="200" w:hanging="481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４．放課後児童クラブ保護者負担金を</w:t>
      </w:r>
      <w:r w:rsidR="002E1C2C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正当な理由なく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滞納された場合、財産</w:t>
      </w:r>
      <w:r w:rsidR="00EC43B0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・滞納状況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等について</w:t>
      </w:r>
      <w:r w:rsidR="002E1C2C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、</w:t>
      </w:r>
      <w:r w:rsidR="00EC43B0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官公庁および関係機関</w:t>
      </w:r>
      <w:r w:rsidR="00D37BB6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から情報提供を受けること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。</w:t>
      </w:r>
    </w:p>
    <w:p w:rsidR="00116105" w:rsidRPr="00486131" w:rsidRDefault="005B0606" w:rsidP="005219A4">
      <w:pPr>
        <w:spacing w:before="120" w:after="120" w:line="276" w:lineRule="auto"/>
        <w:ind w:left="481" w:hangingChars="200" w:hanging="481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５．</w:t>
      </w:r>
      <w:bookmarkStart w:id="0" w:name="_Hlk143504070"/>
      <w:bookmarkStart w:id="1" w:name="_GoBack"/>
      <w:r w:rsidR="005219A4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放課後児童クラブ内における児童のケガや物品の破損・紛失等に関して、市に重大な過失が認められない場合、市はその責任を負わないこと。</w:t>
      </w:r>
      <w:bookmarkEnd w:id="0"/>
      <w:bookmarkEnd w:id="1"/>
    </w:p>
    <w:p w:rsidR="00116105" w:rsidRPr="00486131" w:rsidRDefault="00116105" w:rsidP="005219A4">
      <w:pPr>
        <w:spacing w:before="120" w:after="120" w:line="240" w:lineRule="exact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</w:p>
    <w:p w:rsidR="00116105" w:rsidRPr="00486131" w:rsidRDefault="00116105" w:rsidP="005219A4">
      <w:pPr>
        <w:spacing w:line="280" w:lineRule="exact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</w:p>
    <w:p w:rsidR="00ED2230" w:rsidRPr="00486131" w:rsidRDefault="00FE3242" w:rsidP="00D37BB6">
      <w:pPr>
        <w:spacing w:before="120" w:after="120" w:line="399" w:lineRule="exact"/>
        <w:jc w:val="right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令和</w:t>
      </w:r>
      <w:r w:rsidR="00ED2230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　　　年　　月　　日</w:t>
      </w:r>
      <w:r w:rsidR="00D37BB6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　</w:t>
      </w:r>
    </w:p>
    <w:p w:rsidR="00116105" w:rsidRPr="00486131" w:rsidRDefault="00D37BB6" w:rsidP="00ED2230">
      <w:pPr>
        <w:spacing w:before="120" w:after="120" w:line="399" w:lineRule="exact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長浜市長　　　あて</w:t>
      </w:r>
    </w:p>
    <w:p w:rsidR="00D37BB6" w:rsidRPr="00486131" w:rsidRDefault="00D37BB6" w:rsidP="00ED2230">
      <w:pPr>
        <w:spacing w:before="120" w:after="120" w:line="399" w:lineRule="exact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</w:p>
    <w:p w:rsidR="003608C3" w:rsidRPr="00486131" w:rsidRDefault="00D2437E" w:rsidP="003608C3">
      <w:pPr>
        <w:spacing w:before="120" w:after="120" w:line="399" w:lineRule="exact"/>
        <w:ind w:firstLineChars="764" w:firstLine="1838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申込</w:t>
      </w:r>
      <w:r w:rsidR="00ED2230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者　住　所</w:t>
      </w:r>
      <w:r w:rsidR="003608C3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　</w:t>
      </w:r>
    </w:p>
    <w:p w:rsidR="00116105" w:rsidRPr="00486131" w:rsidRDefault="00116105" w:rsidP="00116105">
      <w:pPr>
        <w:rPr>
          <w:rStyle w:val="aa"/>
          <w:rFonts w:cs="ＭＳ 明朝"/>
          <w:i w:val="0"/>
        </w:rPr>
      </w:pPr>
    </w:p>
    <w:p w:rsidR="00ED2230" w:rsidRPr="00486131" w:rsidRDefault="00ED2230" w:rsidP="00116105">
      <w:pPr>
        <w:spacing w:before="120" w:after="120" w:line="399" w:lineRule="exact"/>
        <w:ind w:firstLineChars="1158" w:firstLine="2786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氏　名　　　　　　　</w:t>
      </w:r>
      <w:r w:rsidR="0011610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　　　　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　　　　　　</w:t>
      </w:r>
      <w:r w:rsidR="00605ADC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印</w:t>
      </w:r>
    </w:p>
    <w:p w:rsidR="00BE567B" w:rsidRDefault="00ED2230" w:rsidP="00116105">
      <w:pPr>
        <w:spacing w:before="120" w:after="120" w:line="399" w:lineRule="exact"/>
        <w:ind w:firstLineChars="1158" w:firstLine="2786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氏　名　　　　　　</w:t>
      </w:r>
      <w:r w:rsidR="00116105"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　　　　</w:t>
      </w:r>
      <w:r w:rsidRPr="00486131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　　　　　　　</w:t>
      </w:r>
      <w:r w:rsidR="00605ADC"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>印</w:t>
      </w:r>
    </w:p>
    <w:p w:rsidR="00054EBC" w:rsidRPr="00486131" w:rsidRDefault="00054EBC" w:rsidP="00054EBC">
      <w:pPr>
        <w:spacing w:before="120" w:after="120" w:line="399" w:lineRule="exact"/>
        <w:ind w:firstLineChars="1158" w:firstLine="2438"/>
        <w:jc w:val="right"/>
        <w:rPr>
          <w:rFonts w:ascii="HGSｺﾞｼｯｸM" w:eastAsia="HGSｺﾞｼｯｸM" w:hAnsiTheme="minorEastAsia" w:cs="Times New Roman"/>
          <w:snapToGrid w:val="0"/>
          <w:sz w:val="24"/>
          <w:szCs w:val="24"/>
        </w:rPr>
      </w:pPr>
      <w:r w:rsidRPr="00605ADC">
        <w:rPr>
          <w:rFonts w:ascii="HGSｺﾞｼｯｸM" w:eastAsia="HGSｺﾞｼｯｸM" w:hAnsiTheme="minorEastAsia" w:cs="Times New Roman" w:hint="eastAsia"/>
          <w:snapToGrid w:val="0"/>
          <w:szCs w:val="24"/>
        </w:rPr>
        <w:t>※自署の場合は押印不要</w:t>
      </w:r>
      <w:r w:rsidRPr="00054EBC">
        <w:rPr>
          <w:rFonts w:ascii="HGSｺﾞｼｯｸM" w:eastAsia="HGSｺﾞｼｯｸM" w:hAnsiTheme="minorEastAsia" w:cs="Times New Roman" w:hint="eastAsia"/>
          <w:snapToGrid w:val="0"/>
          <w:szCs w:val="24"/>
        </w:rPr>
        <w:t xml:space="preserve">　</w:t>
      </w:r>
      <w:r>
        <w:rPr>
          <w:rFonts w:ascii="HGSｺﾞｼｯｸM" w:eastAsia="HGSｺﾞｼｯｸM" w:hAnsiTheme="minorEastAsia" w:cs="Times New Roman" w:hint="eastAsia"/>
          <w:snapToGrid w:val="0"/>
          <w:sz w:val="24"/>
          <w:szCs w:val="24"/>
        </w:rPr>
        <w:t xml:space="preserve">　</w:t>
      </w:r>
    </w:p>
    <w:sectPr w:rsidR="00054EBC" w:rsidRPr="00486131" w:rsidSect="00E91280">
      <w:type w:val="continuous"/>
      <w:pgSz w:w="11906" w:h="16838" w:code="9"/>
      <w:pgMar w:top="1134" w:right="1440" w:bottom="709" w:left="2041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BA8" w:rsidRDefault="00504B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4BA8" w:rsidRDefault="00504B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BA8" w:rsidRDefault="00504B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4BA8" w:rsidRDefault="00504B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7FDE"/>
    <w:rsid w:val="00054EBC"/>
    <w:rsid w:val="00061323"/>
    <w:rsid w:val="00100147"/>
    <w:rsid w:val="00104B8C"/>
    <w:rsid w:val="001127DF"/>
    <w:rsid w:val="00116105"/>
    <w:rsid w:val="00146BE6"/>
    <w:rsid w:val="001E0C26"/>
    <w:rsid w:val="00237D1F"/>
    <w:rsid w:val="00247A34"/>
    <w:rsid w:val="00251A7D"/>
    <w:rsid w:val="0026052A"/>
    <w:rsid w:val="00266773"/>
    <w:rsid w:val="002C1C2F"/>
    <w:rsid w:val="002E1C2C"/>
    <w:rsid w:val="003000A5"/>
    <w:rsid w:val="00333439"/>
    <w:rsid w:val="003509F2"/>
    <w:rsid w:val="003608C3"/>
    <w:rsid w:val="003A5174"/>
    <w:rsid w:val="003D0D09"/>
    <w:rsid w:val="00480F32"/>
    <w:rsid w:val="00486131"/>
    <w:rsid w:val="004D671D"/>
    <w:rsid w:val="00504BA8"/>
    <w:rsid w:val="0051356C"/>
    <w:rsid w:val="005219A4"/>
    <w:rsid w:val="00535588"/>
    <w:rsid w:val="00592229"/>
    <w:rsid w:val="005B0606"/>
    <w:rsid w:val="00605ADC"/>
    <w:rsid w:val="00630015"/>
    <w:rsid w:val="0067469B"/>
    <w:rsid w:val="006B5501"/>
    <w:rsid w:val="0074232A"/>
    <w:rsid w:val="007A2174"/>
    <w:rsid w:val="007A6938"/>
    <w:rsid w:val="007F184C"/>
    <w:rsid w:val="00812689"/>
    <w:rsid w:val="00824E3C"/>
    <w:rsid w:val="00927829"/>
    <w:rsid w:val="009609D5"/>
    <w:rsid w:val="00A157A7"/>
    <w:rsid w:val="00A33DF3"/>
    <w:rsid w:val="00A62BA8"/>
    <w:rsid w:val="00A66D00"/>
    <w:rsid w:val="00AB00A5"/>
    <w:rsid w:val="00B06D51"/>
    <w:rsid w:val="00B06F42"/>
    <w:rsid w:val="00B7049C"/>
    <w:rsid w:val="00B87985"/>
    <w:rsid w:val="00BE567B"/>
    <w:rsid w:val="00C25085"/>
    <w:rsid w:val="00C8509F"/>
    <w:rsid w:val="00C94BCF"/>
    <w:rsid w:val="00CB5867"/>
    <w:rsid w:val="00D2437E"/>
    <w:rsid w:val="00D37BB6"/>
    <w:rsid w:val="00D924C1"/>
    <w:rsid w:val="00DB402E"/>
    <w:rsid w:val="00DC592A"/>
    <w:rsid w:val="00DE1E3E"/>
    <w:rsid w:val="00DE5C2E"/>
    <w:rsid w:val="00E370D7"/>
    <w:rsid w:val="00E5799B"/>
    <w:rsid w:val="00E91280"/>
    <w:rsid w:val="00EC43B0"/>
    <w:rsid w:val="00EC6E55"/>
    <w:rsid w:val="00ED2230"/>
    <w:rsid w:val="00F209E3"/>
    <w:rsid w:val="00F72B24"/>
    <w:rsid w:val="00F92346"/>
    <w:rsid w:val="00FB5CD5"/>
    <w:rsid w:val="00FC1263"/>
    <w:rsid w:val="00FE3242"/>
    <w:rsid w:val="00FF234F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087905"/>
  <w14:defaultImageDpi w14:val="0"/>
  <w15:docId w15:val="{D0A44903-3FD7-4EDD-9655-96A86C8F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Emphasis"/>
    <w:basedOn w:val="a0"/>
    <w:uiPriority w:val="20"/>
    <w:qFormat/>
    <w:locked/>
    <w:rsid w:val="0011610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C221-C0F8-4542-ABA3-FF279844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有川 雄太郎</cp:lastModifiedBy>
  <cp:revision>15</cp:revision>
  <cp:lastPrinted>2023-08-21T00:53:00Z</cp:lastPrinted>
  <dcterms:created xsi:type="dcterms:W3CDTF">2017-09-15T00:40:00Z</dcterms:created>
  <dcterms:modified xsi:type="dcterms:W3CDTF">2023-08-21T02:08:00Z</dcterms:modified>
</cp:coreProperties>
</file>