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41B" w:rsidRPr="00D5426E" w:rsidRDefault="003D17FF" w:rsidP="00054F2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Ｐゴシック"/>
          <w:kern w:val="0"/>
          <w:sz w:val="24"/>
          <w:szCs w:val="24"/>
        </w:rPr>
      </w:pPr>
      <w:r w:rsidRPr="003D17FF">
        <w:rPr>
          <w:rFonts w:asciiTheme="minorEastAsia" w:eastAsiaTheme="minorEastAsia" w:hAnsiTheme="minorEastAsia" w:cs="ＭＳＰゴシック" w:hint="eastAsia"/>
          <w:kern w:val="0"/>
          <w:sz w:val="21"/>
          <w:szCs w:val="24"/>
        </w:rPr>
        <w:t>様式第６号</w:t>
      </w:r>
      <w:r>
        <w:rPr>
          <w:rFonts w:asciiTheme="minorEastAsia" w:eastAsiaTheme="minorEastAsia" w:hAnsiTheme="minorEastAsia" w:cs="ＭＳＰゴシック" w:hint="eastAsia"/>
          <w:kern w:val="0"/>
          <w:sz w:val="21"/>
          <w:szCs w:val="24"/>
        </w:rPr>
        <w:t>（第６条関係）</w:t>
      </w:r>
      <w:r w:rsidR="00524001">
        <w:rPr>
          <w:rFonts w:asciiTheme="minorEastAsia" w:eastAsiaTheme="minorEastAsia" w:hAnsiTheme="minorEastAsia" w:cs="ＭＳＰゴシック" w:hint="eastAsia"/>
          <w:kern w:val="0"/>
          <w:sz w:val="21"/>
          <w:szCs w:val="24"/>
        </w:rPr>
        <w:t>【本様式は長浜市に原本を送付すること】</w:t>
      </w:r>
    </w:p>
    <w:p w:rsidR="00054F21" w:rsidRDefault="00D5426E" w:rsidP="005412F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ゴシック"/>
          <w:kern w:val="0"/>
          <w:sz w:val="32"/>
          <w:szCs w:val="32"/>
        </w:rPr>
      </w:pPr>
      <w:r>
        <w:rPr>
          <w:rFonts w:asciiTheme="minorEastAsia" w:eastAsiaTheme="minorEastAsia" w:hAnsiTheme="minorEastAsia" w:cs="ＭＳゴシック" w:hint="eastAsia"/>
          <w:kern w:val="0"/>
          <w:sz w:val="32"/>
          <w:szCs w:val="32"/>
        </w:rPr>
        <w:t>保証料補給</w:t>
      </w:r>
      <w:r w:rsidR="008904D6">
        <w:rPr>
          <w:rFonts w:asciiTheme="minorEastAsia" w:eastAsiaTheme="minorEastAsia" w:hAnsiTheme="minorEastAsia" w:cs="ＭＳゴシック" w:hint="eastAsia"/>
          <w:kern w:val="0"/>
          <w:sz w:val="32"/>
          <w:szCs w:val="32"/>
        </w:rPr>
        <w:t>願</w:t>
      </w:r>
    </w:p>
    <w:p w:rsidR="00D5426E" w:rsidRDefault="00D5426E" w:rsidP="005412F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ゴシック"/>
          <w:kern w:val="0"/>
          <w:sz w:val="32"/>
          <w:szCs w:val="32"/>
        </w:rPr>
      </w:pPr>
    </w:p>
    <w:p w:rsidR="00D5426E" w:rsidRDefault="00D5426E" w:rsidP="00D5426E">
      <w:pPr>
        <w:autoSpaceDE w:val="0"/>
        <w:autoSpaceDN w:val="0"/>
        <w:adjustRightInd w:val="0"/>
        <w:rPr>
          <w:rFonts w:asciiTheme="minorEastAsia" w:eastAsiaTheme="minorEastAsia" w:hAnsiTheme="minorEastAsia" w:cs="ＭＳゴシック"/>
          <w:kern w:val="0"/>
          <w:sz w:val="21"/>
          <w:szCs w:val="21"/>
        </w:rPr>
      </w:pPr>
      <w:r>
        <w:rPr>
          <w:rFonts w:asciiTheme="minorEastAsia" w:eastAsiaTheme="minorEastAsia" w:hAnsiTheme="minorEastAsia" w:cs="ＭＳゴシック" w:hint="eastAsia"/>
          <w:kern w:val="0"/>
          <w:sz w:val="21"/>
          <w:szCs w:val="21"/>
        </w:rPr>
        <w:t xml:space="preserve">長浜市長　</w:t>
      </w:r>
    </w:p>
    <w:p w:rsidR="00D5426E" w:rsidRDefault="00D5426E" w:rsidP="00D5426E">
      <w:pPr>
        <w:autoSpaceDE w:val="0"/>
        <w:autoSpaceDN w:val="0"/>
        <w:adjustRightInd w:val="0"/>
        <w:rPr>
          <w:rFonts w:asciiTheme="minorEastAsia" w:eastAsiaTheme="minorEastAsia" w:hAnsiTheme="minorEastAsia" w:cs="ＭＳゴシック"/>
          <w:kern w:val="0"/>
          <w:sz w:val="21"/>
          <w:szCs w:val="21"/>
        </w:rPr>
      </w:pPr>
      <w:r>
        <w:rPr>
          <w:rFonts w:asciiTheme="minorEastAsia" w:eastAsiaTheme="minorEastAsia" w:hAnsiTheme="minorEastAsia" w:cs="ＭＳゴシック" w:hint="eastAsia"/>
          <w:kern w:val="0"/>
          <w:sz w:val="21"/>
          <w:szCs w:val="21"/>
        </w:rPr>
        <w:t>滋賀県信用保証協会理事長</w:t>
      </w:r>
      <w:r w:rsidR="00954C8D">
        <w:rPr>
          <w:rFonts w:asciiTheme="minorEastAsia" w:eastAsiaTheme="minorEastAsia" w:hAnsiTheme="minorEastAsia" w:cs="ＭＳゴシック" w:hint="eastAsia"/>
          <w:kern w:val="0"/>
          <w:sz w:val="21"/>
          <w:szCs w:val="21"/>
        </w:rPr>
        <w:t xml:space="preserve">　あて</w:t>
      </w:r>
    </w:p>
    <w:p w:rsidR="00D5426E" w:rsidRDefault="00D5426E" w:rsidP="00D5426E">
      <w:pPr>
        <w:autoSpaceDE w:val="0"/>
        <w:autoSpaceDN w:val="0"/>
        <w:adjustRightInd w:val="0"/>
        <w:rPr>
          <w:rFonts w:asciiTheme="minorEastAsia" w:eastAsiaTheme="minorEastAsia" w:hAnsiTheme="minorEastAsia" w:cs="ＭＳゴシック"/>
          <w:kern w:val="0"/>
          <w:sz w:val="21"/>
          <w:szCs w:val="21"/>
        </w:rPr>
      </w:pPr>
    </w:p>
    <w:p w:rsidR="00D5426E" w:rsidRDefault="00D5426E" w:rsidP="00D5426E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ゴシック"/>
          <w:kern w:val="0"/>
          <w:sz w:val="21"/>
          <w:szCs w:val="21"/>
        </w:rPr>
      </w:pPr>
      <w:r>
        <w:rPr>
          <w:rFonts w:asciiTheme="minorEastAsia" w:eastAsiaTheme="minorEastAsia" w:hAnsiTheme="minorEastAsia" w:cs="ＭＳゴシック" w:hint="eastAsia"/>
          <w:kern w:val="0"/>
          <w:sz w:val="21"/>
          <w:szCs w:val="21"/>
        </w:rPr>
        <w:t xml:space="preserve">住所　　　　　　　　　　　　　　　</w:t>
      </w:r>
    </w:p>
    <w:p w:rsidR="00D5426E" w:rsidRPr="00D5426E" w:rsidRDefault="00D5426E" w:rsidP="00D5426E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ゴシック"/>
          <w:kern w:val="0"/>
          <w:sz w:val="21"/>
          <w:szCs w:val="21"/>
        </w:rPr>
      </w:pPr>
      <w:r>
        <w:rPr>
          <w:rFonts w:asciiTheme="minorEastAsia" w:eastAsiaTheme="minorEastAsia" w:hAnsiTheme="minorEastAsia" w:cs="ＭＳゴシック" w:hint="eastAsia"/>
          <w:kern w:val="0"/>
          <w:sz w:val="21"/>
          <w:szCs w:val="21"/>
        </w:rPr>
        <w:t>申込人　氏名　　　　　　　　　　　　印</w:t>
      </w:r>
      <w:r w:rsidR="003D17FF">
        <w:rPr>
          <w:rFonts w:asciiTheme="minorEastAsia" w:eastAsiaTheme="minorEastAsia" w:hAnsiTheme="minorEastAsia" w:cs="ＭＳゴシック" w:hint="eastAsia"/>
          <w:kern w:val="0"/>
          <w:sz w:val="21"/>
          <w:szCs w:val="21"/>
        </w:rPr>
        <w:t xml:space="preserve">　　</w:t>
      </w:r>
    </w:p>
    <w:p w:rsidR="00054F21" w:rsidRPr="00054F21" w:rsidRDefault="00D5426E" w:rsidP="00D5426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ゴシック"/>
          <w:kern w:val="0"/>
          <w:sz w:val="32"/>
          <w:szCs w:val="32"/>
        </w:rPr>
      </w:pPr>
      <w:r>
        <w:rPr>
          <w:rFonts w:asciiTheme="minorEastAsia" w:eastAsiaTheme="minorEastAsia" w:hAnsiTheme="minorEastAsia" w:cs="ＭＳゴシック" w:hint="eastAsia"/>
          <w:kern w:val="0"/>
          <w:sz w:val="32"/>
          <w:szCs w:val="32"/>
        </w:rPr>
        <w:t xml:space="preserve">　　　　　　　　　　　　　　　　</w:t>
      </w:r>
    </w:p>
    <w:p w:rsidR="00054F21" w:rsidRDefault="00054F21" w:rsidP="002708F2">
      <w:pPr>
        <w:autoSpaceDE w:val="0"/>
        <w:autoSpaceDN w:val="0"/>
        <w:adjustRightInd w:val="0"/>
        <w:ind w:firstLineChars="100" w:firstLine="223"/>
        <w:jc w:val="left"/>
        <w:rPr>
          <w:rFonts w:asciiTheme="minorEastAsia" w:eastAsiaTheme="minorEastAsia" w:hAnsiTheme="minorEastAsia" w:cs="ＭＳ明朝"/>
          <w:kern w:val="0"/>
          <w:sz w:val="21"/>
          <w:szCs w:val="21"/>
        </w:rPr>
      </w:pPr>
      <w:r w:rsidRPr="005412FE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私は、</w:t>
      </w:r>
      <w:r w:rsidR="002708F2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下記の</w:t>
      </w:r>
      <w:r w:rsidR="00D5426E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長浜市創業支援資金の申込にあたり、長浜市、滋賀県信用保証協会</w:t>
      </w:r>
      <w:r w:rsidR="002708F2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に対して</w:t>
      </w:r>
      <w:r w:rsidR="00D5426E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保証料</w:t>
      </w:r>
      <w:r w:rsidR="002708F2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補給の</w:t>
      </w:r>
      <w:r w:rsidR="008904D6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依頼</w:t>
      </w:r>
      <w:r w:rsidR="002708F2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をします。</w:t>
      </w:r>
    </w:p>
    <w:p w:rsidR="005412FE" w:rsidRPr="002708F2" w:rsidRDefault="005412FE" w:rsidP="005412FE">
      <w:pPr>
        <w:autoSpaceDE w:val="0"/>
        <w:autoSpaceDN w:val="0"/>
        <w:adjustRightInd w:val="0"/>
        <w:ind w:firstLineChars="100" w:firstLine="223"/>
        <w:jc w:val="left"/>
        <w:rPr>
          <w:rFonts w:asciiTheme="minorEastAsia" w:eastAsiaTheme="minorEastAsia" w:hAnsiTheme="minorEastAsia" w:cs="ＭＳ明朝"/>
          <w:kern w:val="0"/>
          <w:sz w:val="21"/>
          <w:szCs w:val="21"/>
        </w:rPr>
      </w:pPr>
    </w:p>
    <w:p w:rsidR="005412FE" w:rsidRDefault="00054F21" w:rsidP="00F80E21">
      <w:pPr>
        <w:pStyle w:val="a5"/>
      </w:pPr>
      <w:r w:rsidRPr="005412FE">
        <w:rPr>
          <w:rFonts w:hint="eastAsia"/>
        </w:rPr>
        <w:t>記</w:t>
      </w:r>
    </w:p>
    <w:p w:rsidR="00D5426E" w:rsidRPr="00D5426E" w:rsidRDefault="00D5426E" w:rsidP="00D5426E"/>
    <w:tbl>
      <w:tblPr>
        <w:tblW w:w="8661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3027"/>
        <w:gridCol w:w="1040"/>
        <w:gridCol w:w="2580"/>
      </w:tblGrid>
      <w:tr w:rsidR="00D5426E" w:rsidRPr="00774D25" w:rsidTr="003D17FF">
        <w:trPr>
          <w:trHeight w:hRule="exact" w:val="1599"/>
          <w:jc w:val="center"/>
        </w:trPr>
        <w:tc>
          <w:tcPr>
            <w:tcW w:w="201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5426E" w:rsidRPr="00FB7109" w:rsidRDefault="00D5426E" w:rsidP="009E5549">
            <w:pPr>
              <w:pStyle w:val="ad"/>
              <w:spacing w:line="240" w:lineRule="auto"/>
              <w:ind w:leftChars="51" w:left="119" w:rightChars="37" w:right="86"/>
              <w:jc w:val="distribute"/>
            </w:pPr>
            <w:r w:rsidRPr="00FB7109">
              <w:rPr>
                <w:rFonts w:ascii="ＭＳ 明朝" w:hAnsi="ＭＳ 明朝" w:hint="eastAsia"/>
              </w:rPr>
              <w:t>借入申込金額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6E" w:rsidRPr="00FB7109" w:rsidRDefault="00D5426E" w:rsidP="009E5549">
            <w:pPr>
              <w:pStyle w:val="ad"/>
              <w:spacing w:line="240" w:lineRule="auto"/>
              <w:ind w:rightChars="61" w:right="142"/>
              <w:jc w:val="right"/>
            </w:pPr>
            <w:r w:rsidRPr="00FB7109">
              <w:rPr>
                <w:rFonts w:ascii="ＭＳ 明朝" w:hAnsi="ＭＳ 明朝"/>
              </w:rPr>
              <w:t xml:space="preserve">                </w:t>
            </w:r>
            <w:r w:rsidRPr="00FB7109">
              <w:rPr>
                <w:rFonts w:ascii="ＭＳ 明朝" w:hAnsi="ＭＳ 明朝" w:hint="eastAsia"/>
              </w:rPr>
              <w:t xml:space="preserve">　</w:t>
            </w:r>
            <w:r w:rsidRPr="00FB7109">
              <w:rPr>
                <w:rFonts w:ascii="ＭＳ 明朝" w:hAnsi="ＭＳ 明朝"/>
              </w:rPr>
              <w:t xml:space="preserve"> </w:t>
            </w:r>
            <w:r w:rsidRPr="00FB710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26E" w:rsidRPr="00D5426E" w:rsidRDefault="004C6A09" w:rsidP="00D5426E">
            <w:pPr>
              <w:pStyle w:val="ad"/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資金使途</w:t>
            </w:r>
          </w:p>
        </w:tc>
        <w:tc>
          <w:tcPr>
            <w:tcW w:w="258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D17FF" w:rsidRDefault="004C6A09" w:rsidP="003D17FF">
            <w:pPr>
              <w:pStyle w:val="ad"/>
              <w:spacing w:line="360" w:lineRule="auto"/>
              <w:ind w:firstLineChars="100" w:firstLine="223"/>
              <w:rPr>
                <w:rFonts w:ascii="ＭＳ 明朝" w:hAnsi="ＭＳ 明朝"/>
              </w:rPr>
            </w:pPr>
            <w:r w:rsidRPr="00FB7109">
              <w:rPr>
                <w:rFonts w:ascii="ＭＳ 明朝" w:hAnsi="ＭＳ 明朝" w:hint="eastAsia"/>
              </w:rPr>
              <w:t>運転資金・設備資金</w:t>
            </w:r>
          </w:p>
          <w:p w:rsidR="00D5426E" w:rsidRPr="00406C30" w:rsidRDefault="003D17FF" w:rsidP="003D17FF">
            <w:pPr>
              <w:pStyle w:val="ad"/>
              <w:spacing w:line="360" w:lineRule="auto"/>
              <w:ind w:firstLineChars="100" w:firstLine="223"/>
              <w:rPr>
                <w:rFonts w:ascii="ＭＳ 明朝"/>
                <w:color w:val="000000" w:themeColor="text1"/>
              </w:rPr>
            </w:pPr>
            <w:r w:rsidRPr="00406C30">
              <w:rPr>
                <w:rFonts w:ascii="ＭＳ 明朝" w:hAnsi="ＭＳ 明朝" w:hint="eastAsia"/>
                <w:color w:val="000000" w:themeColor="text1"/>
              </w:rPr>
              <w:t>・運転設備資金</w:t>
            </w:r>
          </w:p>
          <w:p w:rsidR="004C6A09" w:rsidRPr="00774D25" w:rsidRDefault="004C6A09" w:rsidP="004C6A09">
            <w:pPr>
              <w:pStyle w:val="ad"/>
              <w:spacing w:line="240" w:lineRule="auto"/>
              <w:ind w:firstLineChars="300" w:firstLine="578"/>
              <w:rPr>
                <w:rFonts w:ascii="ＭＳ 明朝"/>
              </w:rPr>
            </w:pPr>
            <w:r w:rsidRPr="00FB7109">
              <w:rPr>
                <w:rFonts w:ascii="ＭＳ 明朝" w:hAnsi="ＭＳ 明朝"/>
                <w:sz w:val="18"/>
                <w:szCs w:val="18"/>
              </w:rPr>
              <w:t>(</w:t>
            </w:r>
            <w:r w:rsidRPr="00FB7109">
              <w:rPr>
                <w:rFonts w:ascii="ＭＳ 明朝" w:hAnsi="ＭＳ 明朝" w:hint="eastAsia"/>
                <w:sz w:val="18"/>
                <w:szCs w:val="18"/>
              </w:rPr>
              <w:t>いずれかに○</w:t>
            </w:r>
            <w:r w:rsidRPr="00FB710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D5426E" w:rsidRPr="00FB7109" w:rsidTr="009E5549">
        <w:trPr>
          <w:trHeight w:hRule="exact" w:val="866"/>
          <w:jc w:val="center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5426E" w:rsidRPr="00FB7109" w:rsidRDefault="00D5426E" w:rsidP="009E5549">
            <w:pPr>
              <w:pStyle w:val="ad"/>
              <w:spacing w:line="240" w:lineRule="auto"/>
              <w:ind w:leftChars="51" w:left="119" w:rightChars="37" w:right="86"/>
              <w:jc w:val="distribute"/>
            </w:pPr>
            <w:r w:rsidRPr="00FB7109">
              <w:rPr>
                <w:rFonts w:ascii="ＭＳ 明朝" w:hAnsi="ＭＳ 明朝" w:hint="eastAsia"/>
              </w:rPr>
              <w:t>融資期間</w:t>
            </w:r>
          </w:p>
        </w:tc>
        <w:tc>
          <w:tcPr>
            <w:tcW w:w="3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6E" w:rsidRPr="00FB7109" w:rsidRDefault="00D5426E" w:rsidP="009E5549">
            <w:pPr>
              <w:pStyle w:val="ad"/>
              <w:spacing w:after="240" w:line="240" w:lineRule="auto"/>
              <w:ind w:rightChars="61" w:right="142"/>
              <w:jc w:val="right"/>
            </w:pPr>
            <w:r w:rsidRPr="00FB7109">
              <w:rPr>
                <w:rFonts w:ascii="ＭＳ 明朝" w:hAnsi="ＭＳ 明朝"/>
              </w:rPr>
              <w:t xml:space="preserve">    </w:t>
            </w:r>
            <w:r w:rsidRPr="00FB7109"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 w:hint="eastAsia"/>
              </w:rPr>
              <w:t xml:space="preserve">　　　</w:t>
            </w:r>
            <w:proofErr w:type="gramStart"/>
            <w:r>
              <w:rPr>
                <w:rFonts w:ascii="ＭＳ 明朝" w:hAnsi="ＭＳ 明朝" w:hint="eastAsia"/>
              </w:rPr>
              <w:t>か</w:t>
            </w:r>
            <w:proofErr w:type="gramEnd"/>
            <w:r w:rsidRPr="00FB7109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26E" w:rsidRPr="00FB7109" w:rsidRDefault="00D5426E" w:rsidP="009E5549">
            <w:pPr>
              <w:pStyle w:val="ad"/>
              <w:spacing w:line="240" w:lineRule="auto"/>
              <w:jc w:val="center"/>
            </w:pPr>
            <w:r w:rsidRPr="00FB7109">
              <w:rPr>
                <w:rFonts w:ascii="ＭＳ 明朝" w:hAnsi="ＭＳ 明朝" w:hint="eastAsia"/>
              </w:rPr>
              <w:t>償還方法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5426E" w:rsidRPr="00FB7109" w:rsidRDefault="00D5426E" w:rsidP="009E5549">
            <w:pPr>
              <w:pStyle w:val="ad"/>
              <w:spacing w:line="240" w:lineRule="auto"/>
              <w:ind w:firstLineChars="50" w:firstLine="106"/>
              <w:jc w:val="center"/>
              <w:rPr>
                <w:sz w:val="20"/>
                <w:szCs w:val="20"/>
              </w:rPr>
            </w:pPr>
            <w:r w:rsidRPr="00FB7109">
              <w:rPr>
                <w:rFonts w:ascii="ＭＳ 明朝" w:hAnsi="ＭＳ 明朝" w:hint="eastAsia"/>
                <w:sz w:val="20"/>
                <w:szCs w:val="20"/>
              </w:rPr>
              <w:t>元金均等月賦償還</w:t>
            </w:r>
          </w:p>
          <w:p w:rsidR="00D5426E" w:rsidRPr="00FB7109" w:rsidRDefault="00D5426E" w:rsidP="009E5549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 w:rsidRPr="00FB7109">
              <w:rPr>
                <w:rFonts w:ascii="ＭＳ 明朝" w:hAnsi="ＭＳ 明朝" w:hint="eastAsia"/>
                <w:sz w:val="20"/>
                <w:szCs w:val="20"/>
              </w:rPr>
              <w:t>据置なし・あり</w:t>
            </w:r>
            <w:r w:rsidRPr="00FB7109">
              <w:rPr>
                <w:rFonts w:ascii="ＭＳ 明朝" w:hAnsi="ＭＳ 明朝"/>
                <w:sz w:val="20"/>
                <w:szCs w:val="20"/>
              </w:rPr>
              <w:t>(</w:t>
            </w:r>
            <w:r w:rsidRPr="00FB7109">
              <w:rPr>
                <w:rFonts w:ascii="ＭＳ 明朝" w:hAnsi="ＭＳ 明朝" w:hint="eastAsia"/>
                <w:sz w:val="20"/>
                <w:szCs w:val="20"/>
              </w:rPr>
              <w:t xml:space="preserve">　か月</w:t>
            </w:r>
            <w:r w:rsidRPr="00FB7109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D5426E" w:rsidRPr="00FB7109" w:rsidTr="004C6A09">
        <w:trPr>
          <w:trHeight w:hRule="exact" w:val="1036"/>
          <w:jc w:val="center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C6A09" w:rsidRPr="004C6A09" w:rsidRDefault="004C6A09" w:rsidP="004C6A09">
            <w:pPr>
              <w:pStyle w:val="ad"/>
              <w:spacing w:line="240" w:lineRule="auto"/>
              <w:ind w:rightChars="37" w:right="86"/>
              <w:jc w:val="center"/>
              <w:rPr>
                <w:rFonts w:ascii="ＭＳ 明朝"/>
              </w:rPr>
            </w:pPr>
            <w:r w:rsidRPr="004C6A09">
              <w:rPr>
                <w:rFonts w:ascii="ＭＳ 明朝" w:hAnsi="ＭＳ 明朝" w:hint="eastAsia"/>
                <w:spacing w:val="52"/>
                <w:fitText w:val="1784" w:id="-1818416128"/>
              </w:rPr>
              <w:t>保証料補給</w:t>
            </w:r>
            <w:r w:rsidRPr="004C6A09">
              <w:rPr>
                <w:rFonts w:ascii="ＭＳ 明朝" w:hAnsi="ＭＳ 明朝" w:hint="eastAsia"/>
                <w:spacing w:val="2"/>
                <w:fitText w:val="1784" w:id="-1818416128"/>
              </w:rPr>
              <w:t>率</w:t>
            </w:r>
          </w:p>
        </w:tc>
        <w:tc>
          <w:tcPr>
            <w:tcW w:w="66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395" w:rsidRPr="00726B7B" w:rsidRDefault="00AD0395" w:rsidP="00AD0395">
            <w:pPr>
              <w:rPr>
                <w:color w:val="000000" w:themeColor="text1"/>
              </w:rPr>
            </w:pPr>
            <w:r w:rsidRPr="00726B7B">
              <w:rPr>
                <w:rFonts w:hint="eastAsia"/>
                <w:color w:val="000000" w:themeColor="text1"/>
              </w:rPr>
              <w:t>標準保証料</w:t>
            </w:r>
            <w:r w:rsidR="00142CA0">
              <w:rPr>
                <w:rFonts w:hint="eastAsia"/>
                <w:color w:val="000000" w:themeColor="text1"/>
              </w:rPr>
              <w:t>補給</w:t>
            </w:r>
            <w:r w:rsidRPr="00726B7B">
              <w:rPr>
                <w:rFonts w:hint="eastAsia"/>
                <w:color w:val="000000" w:themeColor="text1"/>
              </w:rPr>
              <w:t>率　年０．５％</w:t>
            </w:r>
          </w:p>
          <w:p w:rsidR="00AD0395" w:rsidRPr="00726B7B" w:rsidRDefault="00AD0395" w:rsidP="00AD0395">
            <w:pPr>
              <w:rPr>
                <w:color w:val="000000" w:themeColor="text1"/>
              </w:rPr>
            </w:pPr>
            <w:r w:rsidRPr="00726B7B">
              <w:rPr>
                <w:rFonts w:hint="eastAsia"/>
                <w:color w:val="000000" w:themeColor="text1"/>
              </w:rPr>
              <w:t>優遇保証料</w:t>
            </w:r>
            <w:r w:rsidR="00142CA0">
              <w:rPr>
                <w:rFonts w:hint="eastAsia"/>
                <w:color w:val="000000" w:themeColor="text1"/>
              </w:rPr>
              <w:t>補給</w:t>
            </w:r>
            <w:r w:rsidRPr="00726B7B">
              <w:rPr>
                <w:rFonts w:hint="eastAsia"/>
                <w:color w:val="000000" w:themeColor="text1"/>
              </w:rPr>
              <w:t>率　年</w:t>
            </w:r>
            <w:r w:rsidR="00142CA0">
              <w:rPr>
                <w:rFonts w:hint="eastAsia"/>
                <w:color w:val="000000" w:themeColor="text1"/>
              </w:rPr>
              <w:t>１</w:t>
            </w:r>
            <w:r w:rsidRPr="00726B7B">
              <w:rPr>
                <w:rFonts w:hint="eastAsia"/>
                <w:color w:val="000000" w:themeColor="text1"/>
              </w:rPr>
              <w:t>．０％※</w:t>
            </w:r>
          </w:p>
          <w:p w:rsidR="00D5426E" w:rsidRPr="00AD0395" w:rsidRDefault="00AD0395" w:rsidP="00AD0395">
            <w:pPr>
              <w:pStyle w:val="ad"/>
              <w:spacing w:line="240" w:lineRule="auto"/>
              <w:rPr>
                <w:color w:val="000000"/>
              </w:rPr>
            </w:pPr>
            <w:r w:rsidRPr="00726B7B">
              <w:rPr>
                <w:rFonts w:hint="eastAsia"/>
                <w:color w:val="000000" w:themeColor="text1"/>
                <w:sz w:val="18"/>
                <w:szCs w:val="18"/>
              </w:rPr>
              <w:t>※優遇保証料</w:t>
            </w:r>
            <w:r w:rsidR="00142CA0">
              <w:rPr>
                <w:rFonts w:hint="eastAsia"/>
                <w:color w:val="000000" w:themeColor="text1"/>
                <w:sz w:val="18"/>
                <w:szCs w:val="18"/>
              </w:rPr>
              <w:t>補給</w:t>
            </w:r>
            <w:bookmarkStart w:id="0" w:name="_GoBack"/>
            <w:bookmarkEnd w:id="0"/>
            <w:r w:rsidRPr="00726B7B">
              <w:rPr>
                <w:rFonts w:hint="eastAsia"/>
                <w:color w:val="000000" w:themeColor="text1"/>
                <w:sz w:val="18"/>
                <w:szCs w:val="18"/>
              </w:rPr>
              <w:t>率適用は既存残高も含め借入金額１，０００万円まで</w:t>
            </w:r>
          </w:p>
        </w:tc>
      </w:tr>
      <w:tr w:rsidR="00D5426E" w:rsidRPr="00FB7109" w:rsidTr="009E5549">
        <w:trPr>
          <w:trHeight w:hRule="exact" w:val="788"/>
          <w:jc w:val="center"/>
        </w:trPr>
        <w:tc>
          <w:tcPr>
            <w:tcW w:w="201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D5426E" w:rsidRPr="00FB7109" w:rsidRDefault="00D5426E" w:rsidP="009E5549">
            <w:pPr>
              <w:pStyle w:val="ad"/>
              <w:spacing w:line="240" w:lineRule="auto"/>
              <w:ind w:leftChars="50" w:left="116"/>
              <w:jc w:val="distribute"/>
              <w:rPr>
                <w:rFonts w:ascii="ＭＳ 明朝"/>
              </w:rPr>
            </w:pPr>
            <w:r w:rsidRPr="00FB7109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6647" w:type="dxa"/>
            <w:gridSpan w:val="3"/>
            <w:tcBorders>
              <w:top w:val="single" w:sz="6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5426E" w:rsidRPr="00FB7109" w:rsidRDefault="00D5426E" w:rsidP="009E5549">
            <w:pPr>
              <w:pStyle w:val="ad"/>
              <w:spacing w:line="240" w:lineRule="auto"/>
            </w:pPr>
          </w:p>
        </w:tc>
      </w:tr>
    </w:tbl>
    <w:p w:rsidR="00B315C1" w:rsidRPr="005412FE" w:rsidRDefault="00B315C1" w:rsidP="005412FE">
      <w:pPr>
        <w:ind w:leftChars="365" w:left="849"/>
        <w:rPr>
          <w:rFonts w:asciiTheme="minorEastAsia" w:eastAsiaTheme="minorEastAsia" w:hAnsiTheme="minorEastAsia"/>
          <w:sz w:val="21"/>
          <w:szCs w:val="21"/>
        </w:rPr>
      </w:pPr>
    </w:p>
    <w:sectPr w:rsidR="00B315C1" w:rsidRPr="005412FE" w:rsidSect="005412FE">
      <w:pgSz w:w="11906" w:h="16838" w:code="9"/>
      <w:pgMar w:top="1134" w:right="1134" w:bottom="1134" w:left="1134" w:header="851" w:footer="992" w:gutter="0"/>
      <w:cols w:space="425"/>
      <w:docGrid w:type="linesAndChars" w:linePitch="341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599" w:rsidRDefault="00EB0599" w:rsidP="0054666F">
      <w:r>
        <w:separator/>
      </w:r>
    </w:p>
  </w:endnote>
  <w:endnote w:type="continuationSeparator" w:id="0">
    <w:p w:rsidR="00EB0599" w:rsidRDefault="00EB0599" w:rsidP="0054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599" w:rsidRDefault="00EB0599" w:rsidP="0054666F">
      <w:r>
        <w:separator/>
      </w:r>
    </w:p>
  </w:footnote>
  <w:footnote w:type="continuationSeparator" w:id="0">
    <w:p w:rsidR="00EB0599" w:rsidRDefault="00EB0599" w:rsidP="00546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21"/>
    <w:rsid w:val="00054F21"/>
    <w:rsid w:val="00124287"/>
    <w:rsid w:val="00142CA0"/>
    <w:rsid w:val="00172B11"/>
    <w:rsid w:val="002708F2"/>
    <w:rsid w:val="003668C9"/>
    <w:rsid w:val="003D17FF"/>
    <w:rsid w:val="00406C30"/>
    <w:rsid w:val="004157FA"/>
    <w:rsid w:val="00484363"/>
    <w:rsid w:val="004C6A09"/>
    <w:rsid w:val="004E194D"/>
    <w:rsid w:val="00524001"/>
    <w:rsid w:val="005412FE"/>
    <w:rsid w:val="0054666F"/>
    <w:rsid w:val="005A2D4F"/>
    <w:rsid w:val="005E10AF"/>
    <w:rsid w:val="006145A1"/>
    <w:rsid w:val="0066741B"/>
    <w:rsid w:val="00757F45"/>
    <w:rsid w:val="00774D25"/>
    <w:rsid w:val="007A7C7B"/>
    <w:rsid w:val="008306C5"/>
    <w:rsid w:val="008904D6"/>
    <w:rsid w:val="00954C8D"/>
    <w:rsid w:val="009E5549"/>
    <w:rsid w:val="00AD0395"/>
    <w:rsid w:val="00B315C1"/>
    <w:rsid w:val="00B327D5"/>
    <w:rsid w:val="00C67D73"/>
    <w:rsid w:val="00D5426E"/>
    <w:rsid w:val="00D7228E"/>
    <w:rsid w:val="00D76A20"/>
    <w:rsid w:val="00D86F8F"/>
    <w:rsid w:val="00E15065"/>
    <w:rsid w:val="00E855B6"/>
    <w:rsid w:val="00EB0599"/>
    <w:rsid w:val="00EF3213"/>
    <w:rsid w:val="00F80E21"/>
    <w:rsid w:val="00FB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C1B996"/>
  <w14:defaultImageDpi w14:val="0"/>
  <w15:docId w15:val="{92CA2482-CB8E-461F-A726-19853206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363"/>
    <w:pPr>
      <w:widowControl w:val="0"/>
      <w:jc w:val="both"/>
    </w:pPr>
    <w:rPr>
      <w:rFonts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36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436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412FE"/>
    <w:pPr>
      <w:jc w:val="center"/>
    </w:pPr>
    <w:rPr>
      <w:rFonts w:asciiTheme="minorEastAsia" w:eastAsiaTheme="minorEastAsia" w:hAnsiTheme="minorEastAsia" w:cs="ＭＳ明朝"/>
      <w:kern w:val="0"/>
      <w:sz w:val="21"/>
      <w:szCs w:val="21"/>
    </w:rPr>
  </w:style>
  <w:style w:type="character" w:customStyle="1" w:styleId="a6">
    <w:name w:val="記 (文字)"/>
    <w:basedOn w:val="a0"/>
    <w:link w:val="a5"/>
    <w:uiPriority w:val="99"/>
    <w:locked/>
    <w:rsid w:val="005412FE"/>
    <w:rPr>
      <w:rFonts w:asciiTheme="minorEastAsia" w:eastAsiaTheme="minorEastAsia" w:cs="ＭＳ明朝"/>
      <w:kern w:val="0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5412FE"/>
    <w:pPr>
      <w:jc w:val="right"/>
    </w:pPr>
    <w:rPr>
      <w:rFonts w:asciiTheme="minorEastAsia" w:eastAsiaTheme="minorEastAsia" w:hAnsiTheme="minorEastAsia" w:cs="ＭＳ明朝"/>
      <w:kern w:val="0"/>
      <w:sz w:val="21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5412FE"/>
    <w:rPr>
      <w:rFonts w:asciiTheme="minorEastAsia" w:eastAsiaTheme="minorEastAsia" w:cs="ＭＳ明朝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5466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4666F"/>
    <w:rPr>
      <w:rFonts w:eastAsia="ＭＳ 明朝" w:cs="Times New Roman"/>
      <w:sz w:val="22"/>
    </w:rPr>
  </w:style>
  <w:style w:type="paragraph" w:styleId="ab">
    <w:name w:val="footer"/>
    <w:basedOn w:val="a"/>
    <w:link w:val="ac"/>
    <w:uiPriority w:val="99"/>
    <w:unhideWhenUsed/>
    <w:rsid w:val="005466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4666F"/>
    <w:rPr>
      <w:rFonts w:eastAsia="ＭＳ 明朝" w:cs="Times New Roman"/>
      <w:sz w:val="22"/>
    </w:rPr>
  </w:style>
  <w:style w:type="paragraph" w:customStyle="1" w:styleId="ad">
    <w:name w:val="一太郎"/>
    <w:rsid w:val="0054666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寛子</dc:creator>
  <cp:keywords/>
  <dc:description/>
  <cp:lastModifiedBy>伊藤 遼</cp:lastModifiedBy>
  <cp:revision>5</cp:revision>
  <cp:lastPrinted>2019-08-23T01:34:00Z</cp:lastPrinted>
  <dcterms:created xsi:type="dcterms:W3CDTF">2021-03-26T00:32:00Z</dcterms:created>
  <dcterms:modified xsi:type="dcterms:W3CDTF">2021-03-28T21:58:00Z</dcterms:modified>
</cp:coreProperties>
</file>