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54" w:rsidRPr="006A5D84" w:rsidRDefault="003D3B54" w:rsidP="006A5D84">
      <w:pPr>
        <w:jc w:val="center"/>
        <w:rPr>
          <w:rFonts w:ascii="ＭＳ 明朝" w:eastAsia="ＭＳ 明朝" w:hAnsi="ＭＳ 明朝"/>
          <w:b/>
          <w:sz w:val="22"/>
        </w:rPr>
      </w:pPr>
      <w:r w:rsidRPr="006A5D84">
        <w:rPr>
          <w:rFonts w:ascii="ＭＳ 明朝" w:eastAsia="ＭＳ 明朝" w:hAnsi="ＭＳ 明朝" w:hint="eastAsia"/>
          <w:b/>
          <w:sz w:val="28"/>
        </w:rPr>
        <w:t>農地所有適格法人報告書</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【自　令和　年　　月　　日 ～ 至　令和　年　　月　　日】</w:t>
      </w:r>
    </w:p>
    <w:p w:rsidR="003D3B54" w:rsidRPr="006A5D84" w:rsidRDefault="003D3B54" w:rsidP="006A5D84">
      <w:pPr>
        <w:rPr>
          <w:rFonts w:ascii="ＭＳ 明朝" w:eastAsia="ＭＳ 明朝" w:hAnsi="ＭＳ 明朝"/>
          <w:sz w:val="22"/>
        </w:rPr>
      </w:pPr>
    </w:p>
    <w:p w:rsidR="003D3B54" w:rsidRPr="006A5D84" w:rsidRDefault="003D3B54" w:rsidP="006A5D84">
      <w:pPr>
        <w:ind w:left="6721" w:firstLine="839"/>
        <w:rPr>
          <w:rFonts w:ascii="ＭＳ 明朝" w:eastAsia="ＭＳ 明朝" w:hAnsi="ＭＳ 明朝"/>
          <w:sz w:val="22"/>
        </w:rPr>
      </w:pPr>
      <w:r w:rsidRPr="006A5D84">
        <w:rPr>
          <w:rFonts w:ascii="ＭＳ 明朝" w:eastAsia="ＭＳ 明朝" w:hAnsi="ＭＳ 明朝" w:hint="eastAsia"/>
          <w:sz w:val="22"/>
        </w:rPr>
        <w:t xml:space="preserve">　　年　　月　　日</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長浜市農業委員会会長　様</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主たる事務所の所在地</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法人の名称</w:t>
      </w:r>
    </w:p>
    <w:p w:rsidR="003D3B54" w:rsidRPr="006A5D84" w:rsidRDefault="003D3B54" w:rsidP="006A5D84">
      <w:pPr>
        <w:ind w:left="3780" w:firstLine="105"/>
        <w:rPr>
          <w:rFonts w:ascii="ＭＳ 明朝" w:eastAsia="ＭＳ 明朝" w:hAnsi="ＭＳ 明朝" w:hint="eastAsia"/>
          <w:sz w:val="22"/>
        </w:rPr>
      </w:pPr>
      <w:r w:rsidRPr="006A5D84">
        <w:rPr>
          <w:rFonts w:ascii="ＭＳ 明朝" w:eastAsia="ＭＳ 明朝" w:hAnsi="ＭＳ 明朝" w:hint="eastAsia"/>
          <w:sz w:val="22"/>
        </w:rPr>
        <w:t>代表者氏名</w:t>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sidRPr="00186BEE">
        <w:rPr>
          <w:rFonts w:ascii="ＭＳ 明朝" w:eastAsia="ＭＳ 明朝" w:hAnsi="ＭＳ 明朝" w:hint="eastAsia"/>
          <w:szCs w:val="21"/>
        </w:rPr>
        <w:t>印</w:t>
      </w:r>
    </w:p>
    <w:p w:rsidR="003D3B5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電話番号</w:t>
      </w:r>
    </w:p>
    <w:p w:rsidR="00186BEE" w:rsidRPr="00186BEE" w:rsidRDefault="00186BEE" w:rsidP="006A5D84">
      <w:pPr>
        <w:ind w:left="3780" w:firstLine="105"/>
        <w:rPr>
          <w:rFonts w:ascii="ＭＳ 明朝" w:eastAsia="ＭＳ 明朝" w:hAnsi="ＭＳ 明朝" w:hint="eastAsia"/>
          <w:sz w:val="22"/>
        </w:rPr>
      </w:pPr>
      <w:r>
        <w:rPr>
          <w:rFonts w:ascii="ＭＳ 明朝" w:eastAsia="ＭＳ 明朝" w:hAnsi="ＭＳ 明朝" w:hint="eastAsia"/>
          <w:sz w:val="22"/>
        </w:rPr>
        <w:t>担当者名</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下記のとおり農地法第６条第１項の規定に基づき報告します。</w:t>
      </w:r>
    </w:p>
    <w:p w:rsidR="003D3B54" w:rsidRDefault="003D3B54" w:rsidP="006A5D84">
      <w:pPr>
        <w:rPr>
          <w:rFonts w:ascii="ＭＳ 明朝" w:eastAsia="ＭＳ 明朝" w:hAnsi="ＭＳ 明朝"/>
          <w:sz w:val="22"/>
        </w:rPr>
      </w:pPr>
    </w:p>
    <w:p w:rsidR="006A5D84" w:rsidRPr="006A5D84" w:rsidRDefault="006A5D8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記</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法人の名称及び代表者の氏名</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主たる事務所の所在地</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120"/>
        </w:trPr>
        <w:tc>
          <w:tcPr>
            <w:tcW w:w="3114" w:type="dxa"/>
            <w:vMerge w:val="restart"/>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経営面積（ha）</w:t>
            </w: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所有農地の有無</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有　・　無</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畑</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採草放牧地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法人形態</w:t>
            </w:r>
          </w:p>
        </w:tc>
        <w:tc>
          <w:tcPr>
            <w:tcW w:w="5301" w:type="dxa"/>
            <w:gridSpan w:val="2"/>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hint="eastAsia"/>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　農地法第２条第３項第１号関係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6A5D84" w:rsidTr="00405D16">
        <w:tc>
          <w:tcPr>
            <w:tcW w:w="219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区</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分</w:t>
            </w:r>
          </w:p>
        </w:tc>
        <w:tc>
          <w:tcPr>
            <w:tcW w:w="4341" w:type="dxa"/>
            <w:gridSpan w:val="2"/>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60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w:t>
            </w:r>
          </w:p>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事業の内容</w:t>
            </w:r>
          </w:p>
        </w:tc>
      </w:tr>
      <w:tr w:rsidR="003D3B54" w:rsidRPr="006A5D84" w:rsidTr="00405D16">
        <w:trPr>
          <w:trHeight w:val="180"/>
        </w:trPr>
        <w:tc>
          <w:tcPr>
            <w:tcW w:w="2195" w:type="dxa"/>
            <w:vMerge/>
          </w:tcPr>
          <w:p w:rsidR="003D3B54" w:rsidRPr="006A5D84" w:rsidRDefault="003D3B54" w:rsidP="00154ED6">
            <w:pPr>
              <w:jc w:val="center"/>
              <w:rPr>
                <w:rFonts w:ascii="ＭＳ 明朝" w:eastAsia="ＭＳ 明朝" w:hAnsi="ＭＳ 明朝"/>
                <w:sz w:val="22"/>
              </w:rPr>
            </w:pPr>
          </w:p>
        </w:tc>
        <w:tc>
          <w:tcPr>
            <w:tcW w:w="1985"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生産する農畜産物</w:t>
            </w:r>
          </w:p>
        </w:tc>
        <w:tc>
          <w:tcPr>
            <w:tcW w:w="235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関連事業等の内容</w:t>
            </w:r>
          </w:p>
        </w:tc>
        <w:tc>
          <w:tcPr>
            <w:tcW w:w="2605" w:type="dxa"/>
            <w:vMerge/>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実</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績</w:t>
            </w:r>
          </w:p>
        </w:tc>
        <w:tc>
          <w:tcPr>
            <w:tcW w:w="1985" w:type="dxa"/>
            <w:vAlign w:val="center"/>
          </w:tcPr>
          <w:p w:rsidR="003D3B54" w:rsidRPr="006A5D84" w:rsidRDefault="003D3B54" w:rsidP="00154ED6">
            <w:pPr>
              <w:jc w:val="center"/>
              <w:rPr>
                <w:rFonts w:ascii="ＭＳ 明朝" w:eastAsia="ＭＳ 明朝" w:hAnsi="ＭＳ 明朝"/>
                <w:sz w:val="22"/>
              </w:rPr>
            </w:pPr>
          </w:p>
        </w:tc>
        <w:tc>
          <w:tcPr>
            <w:tcW w:w="2356" w:type="dxa"/>
            <w:vAlign w:val="center"/>
          </w:tcPr>
          <w:p w:rsidR="003D3B54" w:rsidRPr="006A5D84" w:rsidRDefault="003D3B54" w:rsidP="00154ED6">
            <w:pPr>
              <w:jc w:val="center"/>
              <w:rPr>
                <w:rFonts w:ascii="ＭＳ 明朝" w:eastAsia="ＭＳ 明朝" w:hAnsi="ＭＳ 明朝"/>
                <w:sz w:val="22"/>
              </w:rPr>
            </w:pPr>
          </w:p>
        </w:tc>
        <w:tc>
          <w:tcPr>
            <w:tcW w:w="2605" w:type="dxa"/>
            <w:vAlign w:val="center"/>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1985" w:type="dxa"/>
            <w:vAlign w:val="center"/>
          </w:tcPr>
          <w:p w:rsidR="003D3B54" w:rsidRPr="006A5D84" w:rsidRDefault="003D3B54" w:rsidP="006A5D84">
            <w:pPr>
              <w:rPr>
                <w:rFonts w:ascii="ＭＳ 明朝" w:eastAsia="ＭＳ 明朝" w:hAnsi="ＭＳ 明朝"/>
                <w:sz w:val="22"/>
              </w:rPr>
            </w:pPr>
          </w:p>
        </w:tc>
        <w:tc>
          <w:tcPr>
            <w:tcW w:w="2356" w:type="dxa"/>
            <w:vAlign w:val="center"/>
          </w:tcPr>
          <w:p w:rsidR="003D3B54" w:rsidRPr="006A5D84" w:rsidRDefault="003D3B54" w:rsidP="006A5D84">
            <w:pPr>
              <w:rPr>
                <w:rFonts w:ascii="ＭＳ 明朝" w:eastAsia="ＭＳ 明朝" w:hAnsi="ＭＳ 明朝"/>
                <w:sz w:val="22"/>
              </w:rPr>
            </w:pPr>
          </w:p>
        </w:tc>
        <w:tc>
          <w:tcPr>
            <w:tcW w:w="2605" w:type="dxa"/>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6A5D84" w:rsidTr="00405D16">
        <w:tc>
          <w:tcPr>
            <w:tcW w:w="3329"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年</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度</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左記農業に該当しない事業</w:t>
            </w: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報告対象年度の２年前（実績）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報告対象年度の１年前（実績）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Pr="006A5D84" w:rsidRDefault="00186BEE" w:rsidP="006A5D84">
      <w:pPr>
        <w:rPr>
          <w:rFonts w:ascii="ＭＳ 明朝" w:eastAsia="ＭＳ 明朝" w:hAnsi="ＭＳ 明朝" w:hint="eastAsia"/>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　農地法第２条第３項第２号関係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構成員全ての状況</w:t>
      </w:r>
    </w:p>
    <w:p w:rsid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農業関係者（権利提供者、常時従事者、農作業委託者、農地中間管理機構、地方公共団体、</w:t>
      </w:r>
    </w:p>
    <w:p w:rsidR="003D3B54" w:rsidRP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6A5D84" w:rsidTr="00405D16">
        <w:trPr>
          <w:trHeight w:val="120"/>
        </w:trPr>
        <w:tc>
          <w:tcPr>
            <w:tcW w:w="1559" w:type="dxa"/>
            <w:vMerge w:val="restart"/>
            <w:vAlign w:val="center"/>
          </w:tcPr>
          <w:p w:rsidR="003D3B54" w:rsidRPr="006A5D84" w:rsidRDefault="003D3B54" w:rsidP="006A5D84">
            <w:pPr>
              <w:jc w:val="center"/>
              <w:rPr>
                <w:rFonts w:ascii="ＭＳ 明朝" w:eastAsia="ＭＳ 明朝" w:hAnsi="ＭＳ 明朝"/>
                <w:sz w:val="22"/>
              </w:rPr>
            </w:pPr>
            <w:bookmarkStart w:id="0" w:name="_Hlk147135702"/>
            <w:r w:rsidRPr="006A5D84">
              <w:rPr>
                <w:rFonts w:ascii="ＭＳ 明朝" w:eastAsia="ＭＳ 明朝" w:hAnsi="ＭＳ 明朝" w:hint="eastAsia"/>
                <w:sz w:val="22"/>
              </w:rPr>
              <w:t>氏名又は名称</w:t>
            </w:r>
          </w:p>
        </w:tc>
        <w:tc>
          <w:tcPr>
            <w:tcW w:w="170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851" w:type="dxa"/>
            <w:vMerge w:val="restart"/>
            <w:tcBorders>
              <w:right w:val="nil"/>
            </w:tcBorders>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850" w:type="dxa"/>
            <w:tcBorders>
              <w:left w:val="nil"/>
            </w:tcBorders>
          </w:tcPr>
          <w:p w:rsidR="003D3B54" w:rsidRPr="006A5D84" w:rsidRDefault="003D3B54" w:rsidP="006A5D84">
            <w:pPr>
              <w:rPr>
                <w:rFonts w:ascii="ＭＳ 明朝" w:eastAsia="ＭＳ 明朝" w:hAnsi="ＭＳ 明朝"/>
                <w:sz w:val="22"/>
              </w:rPr>
            </w:pP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の数</w:t>
            </w:r>
          </w:p>
        </w:tc>
        <w:tc>
          <w:tcPr>
            <w:tcW w:w="4111" w:type="dxa"/>
            <w:gridSpan w:val="5"/>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構成員が個人の場合は</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以下のいずれかの状況</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851" w:type="dxa"/>
            <w:vMerge/>
          </w:tcPr>
          <w:p w:rsidR="003D3B54" w:rsidRPr="006A5D84" w:rsidRDefault="003D3B54" w:rsidP="006A5D84">
            <w:pPr>
              <w:rPr>
                <w:rFonts w:ascii="ＭＳ 明朝" w:eastAsia="ＭＳ 明朝" w:hAnsi="ＭＳ 明朝"/>
                <w:sz w:val="22"/>
              </w:rPr>
            </w:pPr>
          </w:p>
        </w:tc>
        <w:tc>
          <w:tcPr>
            <w:tcW w:w="1843"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農地等の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提供面積(㎡)</w:t>
            </w:r>
          </w:p>
        </w:tc>
        <w:tc>
          <w:tcPr>
            <w:tcW w:w="1417"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農業への年間</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従事日数</w:t>
            </w: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農作業委託の内容</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権利の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種類</w:t>
            </w:r>
          </w:p>
        </w:tc>
        <w:tc>
          <w:tcPr>
            <w:tcW w:w="851"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面　積</w:t>
            </w:r>
          </w:p>
        </w:tc>
        <w:tc>
          <w:tcPr>
            <w:tcW w:w="708"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709"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年度の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計画</w:t>
            </w:r>
          </w:p>
        </w:tc>
        <w:tc>
          <w:tcPr>
            <w:tcW w:w="851" w:type="dxa"/>
            <w:vMerge/>
          </w:tcPr>
          <w:p w:rsidR="003D3B54" w:rsidRPr="006A5D84" w:rsidRDefault="003D3B54" w:rsidP="006A5D84">
            <w:pPr>
              <w:rPr>
                <w:rFonts w:ascii="ＭＳ 明朝" w:eastAsia="ＭＳ 明朝" w:hAnsi="ＭＳ 明朝"/>
                <w:sz w:val="22"/>
              </w:rPr>
            </w:pPr>
          </w:p>
        </w:tc>
      </w:tr>
      <w:tr w:rsidR="003D3B54" w:rsidRPr="006A5D84" w:rsidTr="00186BEE">
        <w:trPr>
          <w:trHeight w:val="1703"/>
        </w:trPr>
        <w:tc>
          <w:tcPr>
            <w:tcW w:w="1559" w:type="dxa"/>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850"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708" w:type="dxa"/>
          </w:tcPr>
          <w:p w:rsidR="003D3B54" w:rsidRPr="006A5D84" w:rsidRDefault="003D3B54" w:rsidP="006A5D84">
            <w:pPr>
              <w:rPr>
                <w:rFonts w:ascii="ＭＳ 明朝" w:eastAsia="ＭＳ 明朝" w:hAnsi="ＭＳ 明朝"/>
                <w:sz w:val="22"/>
              </w:rPr>
            </w:pPr>
          </w:p>
        </w:tc>
        <w:tc>
          <w:tcPr>
            <w:tcW w:w="709"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r>
    </w:tbl>
    <w:bookmarkEnd w:id="0"/>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1"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2" w:name="_Hlk147135883"/>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農業関係者の議決権の割合</w:t>
      </w:r>
    </w:p>
    <w:bookmarkEnd w:id="2"/>
    <w:p w:rsidR="003D3B54" w:rsidRPr="006A5D84" w:rsidRDefault="003D3B54" w:rsidP="006A5D84">
      <w:pPr>
        <w:rPr>
          <w:rFonts w:ascii="ＭＳ 明朝" w:eastAsia="ＭＳ 明朝" w:hAnsi="ＭＳ 明朝"/>
          <w:sz w:val="22"/>
        </w:rPr>
      </w:pPr>
    </w:p>
    <w:bookmarkEnd w:id="1"/>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その法人の行う農業に必要な年間総労働日数：　　　日</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農業関係者以外の者（（１）以外の者）</w:t>
      </w:r>
    </w:p>
    <w:tbl>
      <w:tblPr>
        <w:tblStyle w:val="a5"/>
        <w:tblW w:w="0" w:type="auto"/>
        <w:tblInd w:w="279" w:type="dxa"/>
        <w:tblLook w:val="04A0" w:firstRow="1" w:lastRow="0" w:firstColumn="1" w:lastColumn="0" w:noHBand="0" w:noVBand="1"/>
      </w:tblPr>
      <w:tblGrid>
        <w:gridCol w:w="2693"/>
        <w:gridCol w:w="1843"/>
        <w:gridCol w:w="1134"/>
        <w:gridCol w:w="1701"/>
        <w:gridCol w:w="1559"/>
      </w:tblGrid>
      <w:tr w:rsidR="003D3B54" w:rsidRPr="006A5D84" w:rsidTr="00405D16">
        <w:trPr>
          <w:trHeight w:val="244"/>
        </w:trPr>
        <w:tc>
          <w:tcPr>
            <w:tcW w:w="2693" w:type="dxa"/>
            <w:vMerge w:val="restart"/>
            <w:vAlign w:val="center"/>
          </w:tcPr>
          <w:p w:rsidR="003D3B54" w:rsidRPr="006A5D84" w:rsidRDefault="003D3B54" w:rsidP="006A5D84">
            <w:pPr>
              <w:jc w:val="center"/>
              <w:rPr>
                <w:rFonts w:ascii="ＭＳ 明朝" w:eastAsia="ＭＳ 明朝" w:hAnsi="ＭＳ 明朝"/>
                <w:sz w:val="22"/>
              </w:rPr>
            </w:pPr>
            <w:bookmarkStart w:id="3" w:name="_Hlk147136140"/>
            <w:r w:rsidRPr="006A5D84">
              <w:rPr>
                <w:rFonts w:ascii="ＭＳ 明朝" w:eastAsia="ＭＳ 明朝" w:hAnsi="ＭＳ 明朝" w:hint="eastAsia"/>
                <w:sz w:val="22"/>
              </w:rPr>
              <w:t>氏名又は名称</w:t>
            </w:r>
          </w:p>
        </w:tc>
        <w:tc>
          <w:tcPr>
            <w:tcW w:w="1843"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1134" w:type="dxa"/>
            <w:vMerge w:val="restart"/>
            <w:tcBorders>
              <w:right w:val="nil"/>
            </w:tcBorders>
          </w:tcPr>
          <w:p w:rsidR="003D3B54" w:rsidRPr="006A5D84" w:rsidRDefault="003D3B54" w:rsidP="006A5D84">
            <w:pPr>
              <w:jc w:val="cente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1701" w:type="dxa"/>
            <w:tcBorders>
              <w:left w:val="nil"/>
            </w:tcBorders>
          </w:tcPr>
          <w:p w:rsidR="003D3B54" w:rsidRPr="006A5D84" w:rsidRDefault="003D3B54" w:rsidP="006A5D84">
            <w:pPr>
              <w:jc w:val="center"/>
              <w:rPr>
                <w:rFonts w:ascii="ＭＳ 明朝" w:eastAsia="ＭＳ 明朝" w:hAnsi="ＭＳ 明朝"/>
                <w:sz w:val="22"/>
              </w:rPr>
            </w:pPr>
          </w:p>
        </w:tc>
        <w:tc>
          <w:tcPr>
            <w:tcW w:w="1559"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議決権の数</w:t>
            </w:r>
          </w:p>
        </w:tc>
      </w:tr>
      <w:tr w:rsidR="003D3B54" w:rsidRPr="006A5D84" w:rsidTr="00405D16">
        <w:trPr>
          <w:trHeight w:val="284"/>
        </w:trPr>
        <w:tc>
          <w:tcPr>
            <w:tcW w:w="2693" w:type="dxa"/>
            <w:vMerge/>
          </w:tcPr>
          <w:p w:rsidR="003D3B54" w:rsidRPr="006A5D84" w:rsidRDefault="003D3B54" w:rsidP="006A5D84">
            <w:pPr>
              <w:rPr>
                <w:rFonts w:ascii="ＭＳ 明朝" w:eastAsia="ＭＳ 明朝" w:hAnsi="ＭＳ 明朝"/>
                <w:sz w:val="22"/>
              </w:rPr>
            </w:pPr>
          </w:p>
        </w:tc>
        <w:tc>
          <w:tcPr>
            <w:tcW w:w="1843" w:type="dxa"/>
            <w:vMerge/>
          </w:tcPr>
          <w:p w:rsidR="003D3B54" w:rsidRPr="006A5D84" w:rsidRDefault="003D3B54" w:rsidP="006A5D84">
            <w:pPr>
              <w:rPr>
                <w:rFonts w:ascii="ＭＳ 明朝" w:eastAsia="ＭＳ 明朝" w:hAnsi="ＭＳ 明朝"/>
                <w:sz w:val="22"/>
              </w:rPr>
            </w:pPr>
          </w:p>
        </w:tc>
        <w:tc>
          <w:tcPr>
            <w:tcW w:w="1134" w:type="dxa"/>
            <w:vMerge/>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在留資格又は特別永住者</w:t>
            </w:r>
          </w:p>
        </w:tc>
        <w:tc>
          <w:tcPr>
            <w:tcW w:w="1559" w:type="dxa"/>
            <w:vMerge/>
          </w:tcPr>
          <w:p w:rsidR="003D3B54" w:rsidRPr="006A5D84" w:rsidRDefault="003D3B54" w:rsidP="006A5D84">
            <w:pPr>
              <w:rPr>
                <w:rFonts w:ascii="ＭＳ 明朝" w:eastAsia="ＭＳ 明朝" w:hAnsi="ＭＳ 明朝"/>
                <w:sz w:val="22"/>
              </w:rPr>
            </w:pPr>
          </w:p>
        </w:tc>
      </w:tr>
      <w:tr w:rsidR="003D3B54" w:rsidRPr="006A5D84" w:rsidTr="006A5D84">
        <w:trPr>
          <w:trHeight w:val="876"/>
        </w:trPr>
        <w:tc>
          <w:tcPr>
            <w:tcW w:w="2693" w:type="dxa"/>
            <w:shd w:val="clear" w:color="auto" w:fill="auto"/>
          </w:tcPr>
          <w:p w:rsidR="003D3B54" w:rsidRPr="006A5D84" w:rsidRDefault="003D3B54" w:rsidP="006A5D84">
            <w:pPr>
              <w:rPr>
                <w:rFonts w:ascii="ＭＳ 明朝" w:eastAsia="ＭＳ 明朝" w:hAnsi="ＭＳ 明朝"/>
                <w:sz w:val="22"/>
              </w:rPr>
            </w:pPr>
          </w:p>
        </w:tc>
        <w:tc>
          <w:tcPr>
            <w:tcW w:w="1843" w:type="dxa"/>
            <w:shd w:val="clear" w:color="auto" w:fill="auto"/>
          </w:tcPr>
          <w:p w:rsidR="003D3B54" w:rsidRPr="006A5D84" w:rsidRDefault="003D3B54" w:rsidP="006A5D84">
            <w:pPr>
              <w:rPr>
                <w:rFonts w:ascii="ＭＳ 明朝" w:eastAsia="ＭＳ 明朝" w:hAnsi="ＭＳ 明朝"/>
                <w:sz w:val="22"/>
              </w:rPr>
            </w:pPr>
          </w:p>
        </w:tc>
        <w:tc>
          <w:tcPr>
            <w:tcW w:w="1134" w:type="dxa"/>
            <w:shd w:val="clear" w:color="auto" w:fill="auto"/>
          </w:tcPr>
          <w:p w:rsidR="003D3B54" w:rsidRPr="006A5D84" w:rsidRDefault="003D3B54" w:rsidP="006A5D84">
            <w:pPr>
              <w:rPr>
                <w:rFonts w:ascii="ＭＳ 明朝" w:eastAsia="ＭＳ 明朝" w:hAnsi="ＭＳ 明朝"/>
                <w:sz w:val="22"/>
              </w:rPr>
            </w:pPr>
          </w:p>
        </w:tc>
        <w:tc>
          <w:tcPr>
            <w:tcW w:w="1701" w:type="dxa"/>
            <w:shd w:val="clear" w:color="auto" w:fill="auto"/>
          </w:tcPr>
          <w:p w:rsidR="003D3B54" w:rsidRPr="006A5D84" w:rsidRDefault="003D3B54" w:rsidP="006A5D84">
            <w:pPr>
              <w:rPr>
                <w:rFonts w:ascii="ＭＳ 明朝" w:eastAsia="ＭＳ 明朝" w:hAnsi="ＭＳ 明朝"/>
                <w:sz w:val="22"/>
              </w:rPr>
            </w:pPr>
          </w:p>
        </w:tc>
        <w:tc>
          <w:tcPr>
            <w:tcW w:w="1559" w:type="dxa"/>
            <w:shd w:val="clear" w:color="auto" w:fill="auto"/>
          </w:tcPr>
          <w:p w:rsidR="003D3B54" w:rsidRPr="006A5D84" w:rsidRDefault="003D3B54" w:rsidP="006A5D84">
            <w:pPr>
              <w:rPr>
                <w:rFonts w:ascii="ＭＳ 明朝" w:eastAsia="ＭＳ 明朝" w:hAnsi="ＭＳ 明朝"/>
                <w:sz w:val="22"/>
              </w:rPr>
            </w:pPr>
          </w:p>
        </w:tc>
      </w:tr>
    </w:tbl>
    <w:p w:rsidR="003D3B54" w:rsidRPr="006A5D84" w:rsidRDefault="003D3B54" w:rsidP="006A5D84">
      <w:pPr>
        <w:rPr>
          <w:rFonts w:ascii="ＭＳ 明朝" w:eastAsia="ＭＳ 明朝" w:hAnsi="ＭＳ 明朝"/>
          <w:sz w:val="22"/>
        </w:rPr>
      </w:pPr>
      <w:bookmarkStart w:id="4" w:name="_Hlk147136153"/>
      <w:bookmarkEnd w:id="3"/>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農業関係者以外の者の議決権の割合</w:t>
      </w:r>
    </w:p>
    <w:bookmarkEnd w:id="4"/>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（留意事項）</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構成員であることを証する書面として、組合員名簿又は株主名簿の写しを添付してください。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なお、農林漁業法人等に対する投資の円滑化に関する特別措置法（平成</w:t>
      </w:r>
      <w:r w:rsidRPr="006A5D84">
        <w:rPr>
          <w:rFonts w:ascii="ＭＳ 明朝" w:eastAsia="ＭＳ 明朝" w:hAnsi="ＭＳ 明朝"/>
          <w:sz w:val="22"/>
        </w:rPr>
        <w:t>14</w:t>
      </w:r>
      <w:r w:rsidRPr="006A5D84">
        <w:rPr>
          <w:rFonts w:ascii="ＭＳ 明朝" w:eastAsia="ＭＳ 明朝" w:hAnsi="ＭＳ 明朝" w:hint="eastAsia"/>
          <w:sz w:val="22"/>
        </w:rPr>
        <w:t>年法律第</w:t>
      </w:r>
      <w:r w:rsidRPr="006A5D84">
        <w:rPr>
          <w:rFonts w:ascii="ＭＳ 明朝" w:eastAsia="ＭＳ 明朝" w:hAnsi="ＭＳ 明朝"/>
          <w:sz w:val="22"/>
        </w:rPr>
        <w:t>52</w:t>
      </w:r>
      <w:r w:rsidRPr="006A5D84">
        <w:rPr>
          <w:rFonts w:ascii="ＭＳ 明朝" w:eastAsia="ＭＳ 明朝" w:hAnsi="ＭＳ 明朝" w:hint="eastAsia"/>
          <w:sz w:val="22"/>
        </w:rPr>
        <w:t>号）第５</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条に規定する承認会社を構成員とする農地所有適格法人である場合には、「その構成員が承認会社</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であることを証する書面」及び「その構成員の株主名簿の写し」を添付してください。</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br w:type="page"/>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４　農地法第２条第３項第３号及び第４号関係</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5" w:name="_Hlk147136307"/>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0"/>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6A5D84">
        <w:trPr>
          <w:trHeight w:val="2264"/>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5"/>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hint="eastAsia"/>
          <w:sz w:val="22"/>
        </w:rPr>
      </w:pP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6" w:name="_Hlk147136358"/>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jc w:val="cente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jc w:val="cente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jc w:val="cente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jc w:val="cente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jc w:val="cente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jc w:val="cente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405D16">
        <w:trPr>
          <w:trHeight w:val="1836"/>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6"/>
    </w:tbl>
    <w:p w:rsidR="003D3B54" w:rsidRDefault="003D3B54" w:rsidP="006A5D84">
      <w:pPr>
        <w:rPr>
          <w:rFonts w:ascii="ＭＳ 明朝" w:eastAsia="ＭＳ 明朝" w:hAnsi="ＭＳ 明朝"/>
          <w:sz w:val="22"/>
        </w:rPr>
      </w:pPr>
    </w:p>
    <w:p w:rsidR="003D3B54" w:rsidRDefault="003D3B5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bookmarkStart w:id="7" w:name="_Hlk146640619"/>
      <w:bookmarkStart w:id="8" w:name="_GoBack"/>
      <w:bookmarkEnd w:id="8"/>
      <w:r w:rsidRPr="006A5D84">
        <w:rPr>
          <w:rFonts w:ascii="ＭＳ 明朝" w:eastAsia="ＭＳ 明朝" w:hAnsi="ＭＳ 明朝" w:hint="eastAsia"/>
          <w:sz w:val="22"/>
        </w:rPr>
        <w:lastRenderedPageBreak/>
        <w:t>（記載要領）</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w:t>
      </w:r>
      <w:r w:rsidRPr="006A5D84">
        <w:rPr>
          <w:rFonts w:ascii="ＭＳ 明朝" w:eastAsia="ＭＳ 明朝" w:hAnsi="ＭＳ 明朝"/>
          <w:sz w:val="22"/>
        </w:rPr>
        <w:t xml:space="preserve"> </w:t>
      </w:r>
      <w:r w:rsidRPr="006A5D84">
        <w:rPr>
          <w:rFonts w:ascii="ＭＳ 明朝" w:eastAsia="ＭＳ 明朝" w:hAnsi="ＭＳ 明朝" w:hint="eastAsia"/>
          <w:sz w:val="22"/>
        </w:rPr>
        <w:t>「農業」には、以下に掲げる「関連事業等」を含み、また、農作業のほか、労務管理や市場開拓</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等も含みます。</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(1) </w:t>
      </w:r>
      <w:r w:rsidRPr="006A5D84">
        <w:rPr>
          <w:rFonts w:ascii="ＭＳ 明朝" w:eastAsia="ＭＳ 明朝" w:hAnsi="ＭＳ 明朝" w:hint="eastAsia"/>
          <w:sz w:val="22"/>
        </w:rPr>
        <w:t>その法人が行う農業に関連する次に掲げる事業</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ア　農畜産物を原料又は材料として使用する製造又は加工</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イ　農畜産物若しくは林産物を変換して得られる電気又は農畜産物若しくは林産物を熱源とす</w:t>
      </w:r>
    </w:p>
    <w:p w:rsidR="003D3B54" w:rsidRPr="006A5D84" w:rsidRDefault="003D3B54" w:rsidP="006A5D84">
      <w:pPr>
        <w:ind w:left="105" w:firstLineChars="100" w:firstLine="220"/>
        <w:rPr>
          <w:rFonts w:ascii="ＭＳ 明朝" w:eastAsia="ＭＳ 明朝" w:hAnsi="ＭＳ 明朝"/>
          <w:sz w:val="22"/>
        </w:rPr>
      </w:pPr>
      <w:r w:rsidRPr="006A5D84">
        <w:rPr>
          <w:rFonts w:ascii="ＭＳ 明朝" w:eastAsia="ＭＳ 明朝" w:hAnsi="ＭＳ 明朝" w:hint="eastAsia"/>
          <w:sz w:val="22"/>
        </w:rPr>
        <w:t>る熱の供給</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ウ　農畜産物の貯蔵、運搬又は販売</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エ　農業生産に必要な資材の製造</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オ　農作業の受託</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カ　農村滞在型余暇活動に利用される施設の設置及び運営並びに農村滞在型余暇活動を行う者</w:t>
      </w:r>
    </w:p>
    <w:p w:rsidR="003D3B54" w:rsidRP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を宿泊させること等農村滞在型余暇活動に必要な役務の提供</w:t>
      </w:r>
    </w:p>
    <w:p w:rsidR="006A5D84" w:rsidRDefault="003D3B54" w:rsidP="006A5D84">
      <w:pPr>
        <w:ind w:firstLine="105"/>
        <w:rPr>
          <w:rFonts w:ascii="ＭＳ 明朝" w:eastAsia="ＭＳ 明朝" w:hAnsi="ＭＳ 明朝"/>
          <w:sz w:val="22"/>
        </w:rPr>
      </w:pPr>
      <w:r w:rsidRPr="006A5D84">
        <w:rPr>
          <w:rFonts w:ascii="ＭＳ 明朝" w:eastAsia="ＭＳ 明朝" w:hAnsi="ＭＳ 明朝" w:hint="eastAsia"/>
          <w:sz w:val="22"/>
        </w:rPr>
        <w:t>キ</w:t>
      </w:r>
      <w:r w:rsidRPr="006A5D84">
        <w:rPr>
          <w:rFonts w:ascii="ＭＳ 明朝" w:eastAsia="ＭＳ 明朝" w:hAnsi="ＭＳ 明朝"/>
          <w:sz w:val="22"/>
        </w:rPr>
        <w:t xml:space="preserve"> </w:t>
      </w:r>
      <w:r w:rsidRPr="006A5D84">
        <w:rPr>
          <w:rFonts w:ascii="ＭＳ 明朝" w:eastAsia="ＭＳ 明朝" w:hAnsi="ＭＳ 明朝" w:hint="eastAsia"/>
          <w:sz w:val="22"/>
        </w:rPr>
        <w:t>農地に支柱を立てて設置する太陽光を電気に変換する設備の下で耕作を行う場合における当</w:t>
      </w:r>
    </w:p>
    <w:p w:rsid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該設備による電気の供給</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(2) </w:t>
      </w:r>
      <w:r w:rsidRPr="006A5D84">
        <w:rPr>
          <w:rFonts w:ascii="ＭＳ 明朝" w:eastAsia="ＭＳ 明朝" w:hAnsi="ＭＳ 明朝" w:hint="eastAsia"/>
          <w:sz w:val="22"/>
        </w:rPr>
        <w:t>農業と併せ行う林業</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(3) </w:t>
      </w:r>
      <w:r w:rsidRPr="006A5D84">
        <w:rPr>
          <w:rFonts w:ascii="ＭＳ 明朝" w:eastAsia="ＭＳ 明朝" w:hAnsi="ＭＳ 明朝" w:hint="eastAsia"/>
          <w:sz w:val="22"/>
        </w:rPr>
        <w:t>農事組合法人が行う共同利用施設の設置又は農作業の共同化に関する事業</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(1)</w:t>
      </w:r>
      <w:r w:rsidRPr="006A5D84">
        <w:rPr>
          <w:rFonts w:ascii="ＭＳ 明朝" w:eastAsia="ＭＳ 明朝" w:hAnsi="ＭＳ 明朝" w:hint="eastAsia"/>
          <w:sz w:val="22"/>
        </w:rPr>
        <w:t>事業の種類」の「生産する農畜産物」欄には、法人の生産する農畜産物のうち、粗収益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w:t>
      </w:r>
      <w:r w:rsidRPr="006A5D84">
        <w:rPr>
          <w:rFonts w:ascii="ＭＳ 明朝" w:eastAsia="ＭＳ 明朝" w:hAnsi="ＭＳ 明朝"/>
          <w:sz w:val="22"/>
        </w:rPr>
        <w:t>50</w:t>
      </w:r>
      <w:r w:rsidRPr="006A5D84">
        <w:rPr>
          <w:rFonts w:ascii="ＭＳ 明朝" w:eastAsia="ＭＳ 明朝" w:hAnsi="ＭＳ 明朝" w:hint="eastAsia"/>
          <w:sz w:val="22"/>
        </w:rPr>
        <w:t>％を超えると認められるものの名称を記載してください。なお、いずれの農畜産物の粗収益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も</w:t>
      </w:r>
      <w:r w:rsidRPr="006A5D84">
        <w:rPr>
          <w:rFonts w:ascii="ＭＳ 明朝" w:eastAsia="ＭＳ 明朝" w:hAnsi="ＭＳ 明朝"/>
          <w:sz w:val="22"/>
        </w:rPr>
        <w:t>50</w:t>
      </w:r>
      <w:r w:rsidRPr="006A5D84">
        <w:rPr>
          <w:rFonts w:ascii="ＭＳ 明朝" w:eastAsia="ＭＳ 明朝" w:hAnsi="ＭＳ 明朝" w:hint="eastAsia"/>
          <w:sz w:val="22"/>
        </w:rPr>
        <w:t>％を超えない場合には、粗収益の多いものから順に３つの農畜産物の名称を記載してくだ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(2)</w:t>
      </w:r>
      <w:r w:rsidRPr="006A5D84">
        <w:rPr>
          <w:rFonts w:ascii="ＭＳ 明朝" w:eastAsia="ＭＳ 明朝" w:hAnsi="ＭＳ 明朝" w:hint="eastAsia"/>
          <w:sz w:val="22"/>
        </w:rPr>
        <w:t>売上高」の「農業」欄には、法人の行う耕作又は養畜の事業及び関連事業等の売上高の</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合計を記載し、それ以外の事業の売上高については、「左記農業に該当しないの事業」欄に記載し</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４</w:t>
      </w:r>
      <w:r w:rsidRPr="006A5D84">
        <w:rPr>
          <w:rFonts w:ascii="ＭＳ 明朝" w:eastAsia="ＭＳ 明朝" w:hAnsi="ＭＳ 明朝"/>
          <w:sz w:val="22"/>
        </w:rPr>
        <w:t xml:space="preserve"> </w:t>
      </w: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農業関係者」には、農林漁業法人等に対する投資の円滑化に関する特別措置法第５条に</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規定する承認会社が法人の構成員に含まれる場合には、その承認会社の株主の氏名又は名称及び</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株主ごとの議決権の数を記載してください。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ここで、複数の承認会社が構成員となっている法人にあっては、承認会社ごとに区分して株主の</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状況を記載してください。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５</w:t>
      </w:r>
      <w:r w:rsidRPr="006A5D84">
        <w:rPr>
          <w:rFonts w:ascii="ＭＳ 明朝" w:eastAsia="ＭＳ 明朝" w:hAnsi="ＭＳ 明朝"/>
          <w:sz w:val="22"/>
        </w:rPr>
        <w:t xml:space="preserve"> </w:t>
      </w:r>
      <w:r w:rsidRPr="006A5D84">
        <w:rPr>
          <w:rFonts w:ascii="ＭＳ 明朝" w:eastAsia="ＭＳ 明朝" w:hAnsi="ＭＳ 明朝" w:hint="eastAsia"/>
          <w:sz w:val="22"/>
        </w:rPr>
        <w:t>農地中間管理機構を通じて法人に農地等を提供している者が法人の構成員となっている場合、</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農業関係者」の「農地等の提供面積（㎡）」の「面積」欄には、その構成員が農地中間管</w:t>
      </w:r>
    </w:p>
    <w:p w:rsidR="003D3B54" w:rsidRPr="006A5D84" w:rsidRDefault="006A5D84" w:rsidP="006A5D84">
      <w:pPr>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hint="eastAsia"/>
          <w:sz w:val="22"/>
        </w:rPr>
        <w:t>理機構に使用貸借による権利又は賃借権を設定している農地等のうち、当該農地中間管理機構が</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当該法人に使用貸借による権利又は賃借権を設定している農地等の面積を記載してください。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６</w:t>
      </w:r>
      <w:r w:rsidRPr="006A5D84">
        <w:rPr>
          <w:rFonts w:ascii="ＭＳ 明朝" w:eastAsia="ＭＳ 明朝" w:hAnsi="ＭＳ 明朝"/>
          <w:sz w:val="22"/>
        </w:rPr>
        <w:t xml:space="preserve"> </w:t>
      </w:r>
      <w:r w:rsidRPr="006A5D84">
        <w:rPr>
          <w:rFonts w:ascii="ＭＳ 明朝" w:eastAsia="ＭＳ 明朝" w:hAnsi="ＭＳ 明朝" w:hint="eastAsia"/>
          <w:sz w:val="22"/>
        </w:rPr>
        <w:t>２、３及び４の翌事業年度の計画の欄は、報告に係る事業年度の翌年度の計画を記載してくだ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７</w:t>
      </w:r>
      <w:r w:rsidRPr="006A5D84">
        <w:rPr>
          <w:rFonts w:ascii="ＭＳ 明朝" w:eastAsia="ＭＳ 明朝" w:hAnsi="ＭＳ 明朝"/>
          <w:sz w:val="22"/>
        </w:rPr>
        <w:t xml:space="preserve"> </w:t>
      </w:r>
      <w:r w:rsidRPr="006A5D84">
        <w:rPr>
          <w:rFonts w:ascii="ＭＳ 明朝" w:eastAsia="ＭＳ 明朝" w:hAnsi="ＭＳ 明朝" w:hint="eastAsia"/>
          <w:sz w:val="22"/>
        </w:rPr>
        <w:t>２の翌事業年度の計画、３の住所又は主たる事務所の所在地、国籍等及び翌事業年度の計画並</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びに４の国籍等及び翌事業年度の計画の各欄については、農地を所有する農地所有適格法人のみ</w:t>
      </w:r>
    </w:p>
    <w:p w:rsidR="003D3B5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記載してください（ただし、３の住所又は主たる事務所の所在地及び国籍等の各欄については、</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総株主の議決権の</w:t>
      </w:r>
      <w:r w:rsidRPr="006A5D84">
        <w:rPr>
          <w:rFonts w:ascii="ＭＳ 明朝" w:eastAsia="ＭＳ 明朝" w:hAnsi="ＭＳ 明朝"/>
          <w:sz w:val="22"/>
        </w:rPr>
        <w:t>100</w:t>
      </w:r>
      <w:r w:rsidRPr="006A5D84">
        <w:rPr>
          <w:rFonts w:ascii="ＭＳ 明朝" w:eastAsia="ＭＳ 明朝" w:hAnsi="ＭＳ 明朝" w:hint="eastAsia"/>
          <w:sz w:val="22"/>
        </w:rPr>
        <w:t>分の５以上を有する株主又は出資の総額の</w:t>
      </w:r>
      <w:r w:rsidRPr="006A5D84">
        <w:rPr>
          <w:rFonts w:ascii="ＭＳ 明朝" w:eastAsia="ＭＳ 明朝" w:hAnsi="ＭＳ 明朝"/>
          <w:sz w:val="22"/>
        </w:rPr>
        <w:t>100</w:t>
      </w:r>
      <w:r w:rsidRPr="006A5D84">
        <w:rPr>
          <w:rFonts w:ascii="ＭＳ 明朝" w:eastAsia="ＭＳ 明朝" w:hAnsi="ＭＳ 明朝" w:hint="eastAsia"/>
          <w:sz w:val="22"/>
        </w:rPr>
        <w:t>分の５以上に相当する出資</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をしている者に限る。）。</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国籍等は、住民基本台帳法（昭和</w:t>
      </w:r>
      <w:r w:rsidRPr="006A5D84">
        <w:rPr>
          <w:rFonts w:ascii="ＭＳ 明朝" w:eastAsia="ＭＳ 明朝" w:hAnsi="ＭＳ 明朝"/>
          <w:sz w:val="22"/>
        </w:rPr>
        <w:t>42</w:t>
      </w:r>
      <w:r w:rsidRPr="006A5D84">
        <w:rPr>
          <w:rFonts w:ascii="ＭＳ 明朝" w:eastAsia="ＭＳ 明朝" w:hAnsi="ＭＳ 明朝" w:hint="eastAsia"/>
          <w:sz w:val="22"/>
        </w:rPr>
        <w:t>年法律第</w:t>
      </w:r>
      <w:r w:rsidRPr="006A5D84">
        <w:rPr>
          <w:rFonts w:ascii="ＭＳ 明朝" w:eastAsia="ＭＳ 明朝" w:hAnsi="ＭＳ 明朝"/>
          <w:sz w:val="22"/>
        </w:rPr>
        <w:t>81</w:t>
      </w:r>
      <w:r w:rsidRPr="006A5D84">
        <w:rPr>
          <w:rFonts w:ascii="ＭＳ 明朝" w:eastAsia="ＭＳ 明朝" w:hAnsi="ＭＳ 明朝" w:hint="eastAsia"/>
          <w:sz w:val="22"/>
        </w:rPr>
        <w:t>号）第</w:t>
      </w:r>
      <w:r w:rsidRPr="006A5D84">
        <w:rPr>
          <w:rFonts w:ascii="ＭＳ 明朝" w:eastAsia="ＭＳ 明朝" w:hAnsi="ＭＳ 明朝"/>
          <w:sz w:val="22"/>
        </w:rPr>
        <w:t>30</w:t>
      </w:r>
      <w:r w:rsidRPr="006A5D84">
        <w:rPr>
          <w:rFonts w:ascii="ＭＳ 明朝" w:eastAsia="ＭＳ 明朝" w:hAnsi="ＭＳ 明朝" w:hint="eastAsia"/>
          <w:sz w:val="22"/>
        </w:rPr>
        <w:t>条の</w:t>
      </w:r>
      <w:r w:rsidRPr="006A5D84">
        <w:rPr>
          <w:rFonts w:ascii="ＭＳ 明朝" w:eastAsia="ＭＳ 明朝" w:hAnsi="ＭＳ 明朝"/>
          <w:sz w:val="22"/>
        </w:rPr>
        <w:t>45</w:t>
      </w:r>
      <w:r w:rsidRPr="006A5D84">
        <w:rPr>
          <w:rFonts w:ascii="ＭＳ 明朝" w:eastAsia="ＭＳ 明朝" w:hAnsi="ＭＳ 明朝" w:hint="eastAsia"/>
          <w:sz w:val="22"/>
        </w:rPr>
        <w:t>に規定する国籍等（日本国籍</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の場合は、「日本」）を記載するとともに、中長期在留者にあっては在留資格、特別永住者にあっ</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てはその旨を併せて記載してください。法人にあっては、その設立に当たって準拠した法令を制</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定した国（内国法人の場合は、「日本」）を記載してください。</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なお、４の（２）については、４の（１）の理事等のうち、法人の農業に従事する者（原則年間</w:t>
      </w:r>
    </w:p>
    <w:p w:rsidR="005A3558" w:rsidRPr="006A5D84" w:rsidRDefault="006A5D84" w:rsidP="006A5D8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sz w:val="22"/>
        </w:rPr>
        <w:t>150</w:t>
      </w:r>
      <w:r w:rsidR="003D3B54" w:rsidRPr="006A5D84">
        <w:rPr>
          <w:rFonts w:ascii="ＭＳ 明朝" w:eastAsia="ＭＳ 明朝" w:hAnsi="ＭＳ 明朝" w:hint="eastAsia"/>
          <w:sz w:val="22"/>
        </w:rPr>
        <w:t>日以上）であって、かつ、必要な農作業に農地法施行規則第８条に規定する日数（原則年間</w:t>
      </w:r>
      <w:r w:rsidR="003D3B54" w:rsidRPr="006A5D84">
        <w:rPr>
          <w:rFonts w:ascii="ＭＳ 明朝" w:eastAsia="ＭＳ 明朝" w:hAnsi="ＭＳ 明朝"/>
          <w:sz w:val="22"/>
        </w:rPr>
        <w:t>60</w:t>
      </w:r>
      <w:r w:rsidR="003D3B54" w:rsidRPr="006A5D84">
        <w:rPr>
          <w:rFonts w:ascii="ＭＳ 明朝" w:eastAsia="ＭＳ 明朝" w:hAnsi="ＭＳ 明朝" w:hint="eastAsia"/>
          <w:sz w:val="22"/>
        </w:rPr>
        <w:t>日）以上従事する者がいない場合にのみ記載してください。</w:t>
      </w:r>
      <w:bookmarkEnd w:id="7"/>
    </w:p>
    <w:sectPr w:rsidR="005A3558" w:rsidRPr="006A5D84" w:rsidSect="00C156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B00" w:rsidRDefault="00DD6B00" w:rsidP="00154ED6">
      <w:r>
        <w:separator/>
      </w:r>
    </w:p>
  </w:endnote>
  <w:endnote w:type="continuationSeparator" w:id="0">
    <w:p w:rsidR="00DD6B00" w:rsidRDefault="00DD6B00" w:rsidP="001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B00" w:rsidRDefault="00DD6B00" w:rsidP="00154ED6">
      <w:r>
        <w:separator/>
      </w:r>
    </w:p>
  </w:footnote>
  <w:footnote w:type="continuationSeparator" w:id="0">
    <w:p w:rsidR="00DD6B00" w:rsidRDefault="00DD6B00" w:rsidP="0015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154ED6"/>
    <w:rsid w:val="00167837"/>
    <w:rsid w:val="00186BEE"/>
    <w:rsid w:val="003D3B54"/>
    <w:rsid w:val="005A3558"/>
    <w:rsid w:val="006A5D84"/>
    <w:rsid w:val="00AC730E"/>
    <w:rsid w:val="00DD6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中北 吉紀</cp:lastModifiedBy>
  <cp:revision>5</cp:revision>
  <cp:lastPrinted>2024-01-30T07:11:00Z</cp:lastPrinted>
  <dcterms:created xsi:type="dcterms:W3CDTF">2024-01-22T07:44:00Z</dcterms:created>
  <dcterms:modified xsi:type="dcterms:W3CDTF">2024-01-30T07:11:00Z</dcterms:modified>
</cp:coreProperties>
</file>