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6BD81" w14:textId="0C3D90B1" w:rsidR="00F55D51" w:rsidRPr="00792FD2" w:rsidRDefault="00335020" w:rsidP="00A6073E">
      <w:pPr>
        <w:pStyle w:val="a6"/>
      </w:pPr>
      <w:r>
        <w:rPr>
          <w:rFonts w:hint="eastAsia"/>
        </w:rPr>
        <w:t>B</w:t>
      </w:r>
      <w:r>
        <w:t>IWA-TEKU</w:t>
      </w:r>
      <w:r w:rsidR="00FE6925">
        <w:rPr>
          <w:rFonts w:hint="eastAsia"/>
        </w:rPr>
        <w:t>アプリ</w:t>
      </w:r>
      <w:r>
        <w:rPr>
          <w:rFonts w:hint="eastAsia"/>
        </w:rPr>
        <w:t xml:space="preserve">　協賛事業所（団体等）申込用紙</w:t>
      </w:r>
    </w:p>
    <w:p w14:paraId="57F0F779" w14:textId="77777777" w:rsidR="007F1E91" w:rsidRDefault="00D923F1" w:rsidP="00D923F1">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57D9F">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 xml:space="preserve">　　　年　　　月　　　日</w:t>
      </w:r>
    </w:p>
    <w:p w14:paraId="49192ED8" w14:textId="30DF97EE" w:rsidR="00472B48" w:rsidRDefault="00472B48" w:rsidP="00472B48">
      <w:pPr>
        <w:rPr>
          <w:rFonts w:ascii="HG丸ｺﾞｼｯｸM-PRO" w:eastAsia="HG丸ｺﾞｼｯｸM-PRO" w:hAnsi="HG丸ｺﾞｼｯｸM-PRO"/>
          <w:sz w:val="24"/>
          <w:szCs w:val="24"/>
        </w:rPr>
      </w:pPr>
      <w:r w:rsidRPr="00472B48">
        <w:rPr>
          <w:rFonts w:ascii="HG丸ｺﾞｼｯｸM-PRO" w:eastAsia="HG丸ｺﾞｼｯｸM-PRO" w:hAnsi="HG丸ｺﾞｼｯｸM-PRO" w:hint="eastAsia"/>
          <w:i/>
          <w:color w:val="FFFFFF" w:themeColor="background1"/>
          <w:sz w:val="24"/>
          <w:szCs w:val="24"/>
          <w:u w:val="single"/>
        </w:rPr>
        <w:t>○</w:t>
      </w:r>
      <w:r w:rsidR="00BF2741" w:rsidRPr="00BF2741">
        <w:rPr>
          <w:rFonts w:ascii="HG丸ｺﾞｼｯｸM-PRO" w:eastAsia="HG丸ｺﾞｼｯｸM-PRO" w:hAnsi="HG丸ｺﾞｼｯｸM-PRO" w:hint="eastAsia"/>
          <w:sz w:val="24"/>
          <w:szCs w:val="24"/>
        </w:rPr>
        <w:t>B</w:t>
      </w:r>
      <w:r w:rsidR="00BF2741" w:rsidRPr="00BF2741">
        <w:rPr>
          <w:rFonts w:ascii="HG丸ｺﾞｼｯｸM-PRO" w:eastAsia="HG丸ｺﾞｼｯｸM-PRO" w:hAnsi="HG丸ｺﾞｼｯｸM-PRO"/>
          <w:sz w:val="24"/>
          <w:szCs w:val="24"/>
        </w:rPr>
        <w:t>IWAKO</w:t>
      </w:r>
      <w:r w:rsidR="00BF2741" w:rsidRPr="00BF2741">
        <w:rPr>
          <w:rFonts w:ascii="HG丸ｺﾞｼｯｸM-PRO" w:eastAsia="HG丸ｺﾞｼｯｸM-PRO" w:hAnsi="HG丸ｺﾞｼｯｸM-PRO" w:hint="eastAsia"/>
          <w:sz w:val="24"/>
          <w:szCs w:val="24"/>
        </w:rPr>
        <w:t>スキやねん保険者</w:t>
      </w:r>
      <w:r w:rsidR="00BF2741">
        <w:rPr>
          <w:rFonts w:ascii="HG丸ｺﾞｼｯｸM-PRO" w:eastAsia="HG丸ｺﾞｼｯｸM-PRO" w:hAnsi="HG丸ｺﾞｼｯｸM-PRO" w:hint="eastAsia"/>
          <w:sz w:val="24"/>
          <w:szCs w:val="24"/>
        </w:rPr>
        <w:t>協議会　宛</w:t>
      </w:r>
    </w:p>
    <w:p w14:paraId="0CD45BB5" w14:textId="65EA18C4" w:rsidR="00AE68D8" w:rsidRDefault="00AE68D8" w:rsidP="00AE68D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長浜市長　浅見　宣義　宛</w:t>
      </w:r>
    </w:p>
    <w:p w14:paraId="7DA2891A" w14:textId="77777777" w:rsidR="00750A76" w:rsidRDefault="00750A76" w:rsidP="00472B48">
      <w:pPr>
        <w:rPr>
          <w:rFonts w:ascii="HG丸ｺﾞｼｯｸM-PRO" w:eastAsia="HG丸ｺﾞｼｯｸM-PRO" w:hAnsi="HG丸ｺﾞｼｯｸM-PRO"/>
          <w:sz w:val="24"/>
          <w:szCs w:val="24"/>
        </w:rPr>
      </w:pPr>
    </w:p>
    <w:p w14:paraId="633E924F" w14:textId="4F96A50F" w:rsidR="00C71937" w:rsidRPr="00D91E90" w:rsidRDefault="00D91E90" w:rsidP="00472B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健康推進アプリ「BIWA-TEKU</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の活動に賛同し、以下のとおり協賛事業所（団体）として申し込みます。</w:t>
      </w:r>
    </w:p>
    <w:tbl>
      <w:tblPr>
        <w:tblStyle w:val="a3"/>
        <w:tblW w:w="9528" w:type="dxa"/>
        <w:tblInd w:w="-165" w:type="dxa"/>
        <w:tblLayout w:type="fixed"/>
        <w:tblLook w:val="04A0" w:firstRow="1" w:lastRow="0" w:firstColumn="1" w:lastColumn="0" w:noHBand="0" w:noVBand="1"/>
      </w:tblPr>
      <w:tblGrid>
        <w:gridCol w:w="2404"/>
        <w:gridCol w:w="7124"/>
      </w:tblGrid>
      <w:tr w:rsidR="00843DF1" w:rsidRPr="00A6073E" w14:paraId="4458B902" w14:textId="77777777" w:rsidTr="00353CA5">
        <w:trPr>
          <w:trHeight w:val="345"/>
        </w:trPr>
        <w:tc>
          <w:tcPr>
            <w:tcW w:w="2404" w:type="dxa"/>
            <w:vMerge w:val="restart"/>
            <w:tcBorders>
              <w:top w:val="single" w:sz="4" w:space="0" w:color="auto"/>
              <w:left w:val="single" w:sz="4" w:space="0" w:color="auto"/>
            </w:tcBorders>
            <w:vAlign w:val="center"/>
          </w:tcPr>
          <w:p w14:paraId="727FBAAF" w14:textId="77777777" w:rsidR="00843DF1" w:rsidRPr="00A6073E" w:rsidRDefault="00843DF1" w:rsidP="00353CA5">
            <w:pPr>
              <w:rPr>
                <w:rFonts w:ascii="HG丸ｺﾞｼｯｸM-PRO" w:eastAsia="HG丸ｺﾞｼｯｸM-PRO" w:hAnsi="HG丸ｺﾞｼｯｸM-PRO"/>
                <w:sz w:val="22"/>
                <w:szCs w:val="24"/>
              </w:rPr>
            </w:pPr>
            <w:r w:rsidRPr="00A6073E">
              <w:rPr>
                <w:rFonts w:ascii="HG丸ｺﾞｼｯｸM-PRO" w:eastAsia="HG丸ｺﾞｼｯｸM-PRO" w:hAnsi="HG丸ｺﾞｼｯｸM-PRO" w:hint="eastAsia"/>
                <w:sz w:val="22"/>
                <w:szCs w:val="24"/>
              </w:rPr>
              <w:t>事業所</w:t>
            </w:r>
            <w:r w:rsidR="00D91E90">
              <w:rPr>
                <w:rFonts w:ascii="HG丸ｺﾞｼｯｸM-PRO" w:eastAsia="HG丸ｺﾞｼｯｸM-PRO" w:hAnsi="HG丸ｺﾞｼｯｸM-PRO" w:hint="eastAsia"/>
                <w:sz w:val="22"/>
                <w:szCs w:val="24"/>
              </w:rPr>
              <w:t>（団体）</w:t>
            </w:r>
            <w:r w:rsidRPr="00A6073E">
              <w:rPr>
                <w:rFonts w:ascii="HG丸ｺﾞｼｯｸM-PRO" w:eastAsia="HG丸ｺﾞｼｯｸM-PRO" w:hAnsi="HG丸ｺﾞｼｯｸM-PRO" w:hint="eastAsia"/>
                <w:sz w:val="22"/>
                <w:szCs w:val="24"/>
              </w:rPr>
              <w:t>名</w:t>
            </w:r>
          </w:p>
        </w:tc>
        <w:tc>
          <w:tcPr>
            <w:tcW w:w="7124" w:type="dxa"/>
            <w:tcBorders>
              <w:top w:val="single" w:sz="4" w:space="0" w:color="auto"/>
              <w:bottom w:val="dotted" w:sz="4" w:space="0" w:color="auto"/>
              <w:right w:val="single" w:sz="4" w:space="0" w:color="auto"/>
            </w:tcBorders>
          </w:tcPr>
          <w:p w14:paraId="2929D18C" w14:textId="77777777" w:rsidR="00843DF1" w:rsidRPr="00A6073E" w:rsidRDefault="00843DF1">
            <w:pPr>
              <w:rPr>
                <w:rFonts w:ascii="HG丸ｺﾞｼｯｸM-PRO" w:eastAsia="HG丸ｺﾞｼｯｸM-PRO" w:hAnsi="HG丸ｺﾞｼｯｸM-PRO"/>
                <w:sz w:val="22"/>
                <w:szCs w:val="24"/>
              </w:rPr>
            </w:pPr>
            <w:r w:rsidRPr="004D1BB4">
              <w:rPr>
                <w:rFonts w:ascii="HG丸ｺﾞｼｯｸM-PRO" w:eastAsia="HG丸ｺﾞｼｯｸM-PRO" w:hAnsi="HG丸ｺﾞｼｯｸM-PRO" w:hint="eastAsia"/>
                <w:sz w:val="20"/>
                <w:szCs w:val="24"/>
              </w:rPr>
              <w:t>フリガナ</w:t>
            </w:r>
          </w:p>
        </w:tc>
      </w:tr>
      <w:tr w:rsidR="00843DF1" w:rsidRPr="00A6073E" w14:paraId="0F318494" w14:textId="77777777" w:rsidTr="001C291F">
        <w:trPr>
          <w:trHeight w:val="978"/>
        </w:trPr>
        <w:tc>
          <w:tcPr>
            <w:tcW w:w="2404" w:type="dxa"/>
            <w:vMerge/>
            <w:tcBorders>
              <w:left w:val="single" w:sz="4" w:space="0" w:color="auto"/>
            </w:tcBorders>
            <w:vAlign w:val="center"/>
          </w:tcPr>
          <w:p w14:paraId="1ABE50B4" w14:textId="77777777" w:rsidR="00843DF1" w:rsidRPr="00A6073E" w:rsidRDefault="00843DF1" w:rsidP="00353CA5">
            <w:pPr>
              <w:rPr>
                <w:rFonts w:ascii="HG丸ｺﾞｼｯｸM-PRO" w:eastAsia="HG丸ｺﾞｼｯｸM-PRO" w:hAnsi="HG丸ｺﾞｼｯｸM-PRO"/>
                <w:sz w:val="22"/>
                <w:szCs w:val="24"/>
              </w:rPr>
            </w:pPr>
          </w:p>
        </w:tc>
        <w:tc>
          <w:tcPr>
            <w:tcW w:w="7124" w:type="dxa"/>
            <w:tcBorders>
              <w:top w:val="dotted" w:sz="4" w:space="0" w:color="auto"/>
              <w:right w:val="single" w:sz="4" w:space="0" w:color="auto"/>
            </w:tcBorders>
          </w:tcPr>
          <w:p w14:paraId="122ACE1A" w14:textId="77777777" w:rsidR="00843DF1" w:rsidRPr="00A6073E" w:rsidRDefault="00843DF1">
            <w:pPr>
              <w:rPr>
                <w:rFonts w:ascii="HG丸ｺﾞｼｯｸM-PRO" w:eastAsia="HG丸ｺﾞｼｯｸM-PRO" w:hAnsi="HG丸ｺﾞｼｯｸM-PRO"/>
                <w:sz w:val="22"/>
                <w:szCs w:val="24"/>
              </w:rPr>
            </w:pPr>
          </w:p>
        </w:tc>
      </w:tr>
      <w:tr w:rsidR="00FB1501" w:rsidRPr="00A6073E" w14:paraId="23FB5162" w14:textId="77777777" w:rsidTr="001C291F">
        <w:trPr>
          <w:trHeight w:val="1261"/>
        </w:trPr>
        <w:tc>
          <w:tcPr>
            <w:tcW w:w="2404" w:type="dxa"/>
            <w:tcBorders>
              <w:left w:val="single" w:sz="4" w:space="0" w:color="auto"/>
            </w:tcBorders>
            <w:vAlign w:val="center"/>
          </w:tcPr>
          <w:p w14:paraId="79B7E007" w14:textId="77777777" w:rsidR="00792FD2" w:rsidRPr="00A6073E" w:rsidRDefault="00353CA5" w:rsidP="00353CA5">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所在地/</w:t>
            </w:r>
            <w:r w:rsidR="00472B48">
              <w:rPr>
                <w:rFonts w:ascii="HG丸ｺﾞｼｯｸM-PRO" w:eastAsia="HG丸ｺﾞｼｯｸM-PRO" w:hAnsi="HG丸ｺﾞｼｯｸM-PRO" w:hint="eastAsia"/>
                <w:sz w:val="22"/>
                <w:szCs w:val="24"/>
              </w:rPr>
              <w:t>ご</w:t>
            </w:r>
            <w:r w:rsidR="00FB1501" w:rsidRPr="00A6073E">
              <w:rPr>
                <w:rFonts w:ascii="HG丸ｺﾞｼｯｸM-PRO" w:eastAsia="HG丸ｺﾞｼｯｸM-PRO" w:hAnsi="HG丸ｺﾞｼｯｸM-PRO" w:hint="eastAsia"/>
                <w:sz w:val="22"/>
                <w:szCs w:val="24"/>
              </w:rPr>
              <w:t>住所</w:t>
            </w:r>
          </w:p>
        </w:tc>
        <w:tc>
          <w:tcPr>
            <w:tcW w:w="7124" w:type="dxa"/>
            <w:tcBorders>
              <w:right w:val="single" w:sz="4" w:space="0" w:color="auto"/>
            </w:tcBorders>
          </w:tcPr>
          <w:p w14:paraId="1E1A6A93" w14:textId="77777777" w:rsidR="00FB1501" w:rsidRPr="00A6073E" w:rsidRDefault="00843DF1">
            <w:pPr>
              <w:rPr>
                <w:rFonts w:ascii="HG丸ｺﾞｼｯｸM-PRO" w:eastAsia="HG丸ｺﾞｼｯｸM-PRO" w:hAnsi="HG丸ｺﾞｼｯｸM-PRO"/>
                <w:sz w:val="22"/>
                <w:szCs w:val="24"/>
              </w:rPr>
            </w:pPr>
            <w:r w:rsidRPr="00A6073E">
              <w:rPr>
                <w:rFonts w:ascii="HG丸ｺﾞｼｯｸM-PRO" w:eastAsia="HG丸ｺﾞｼｯｸM-PRO" w:hAnsi="HG丸ｺﾞｼｯｸM-PRO" w:hint="eastAsia"/>
                <w:sz w:val="22"/>
                <w:szCs w:val="24"/>
              </w:rPr>
              <w:t>〒</w:t>
            </w:r>
          </w:p>
          <w:p w14:paraId="767750F5" w14:textId="77777777" w:rsidR="002420BC" w:rsidRPr="00A6073E" w:rsidRDefault="002420BC">
            <w:pPr>
              <w:rPr>
                <w:rFonts w:ascii="HG丸ｺﾞｼｯｸM-PRO" w:eastAsia="HG丸ｺﾞｼｯｸM-PRO" w:hAnsi="HG丸ｺﾞｼｯｸM-PRO"/>
                <w:sz w:val="22"/>
                <w:szCs w:val="24"/>
              </w:rPr>
            </w:pPr>
          </w:p>
          <w:p w14:paraId="5A69B2C0" w14:textId="77777777" w:rsidR="002420BC" w:rsidRPr="00A6073E" w:rsidRDefault="002420BC">
            <w:pPr>
              <w:rPr>
                <w:rFonts w:ascii="HG丸ｺﾞｼｯｸM-PRO" w:eastAsia="HG丸ｺﾞｼｯｸM-PRO" w:hAnsi="HG丸ｺﾞｼｯｸM-PRO"/>
                <w:sz w:val="22"/>
                <w:szCs w:val="24"/>
              </w:rPr>
            </w:pPr>
          </w:p>
        </w:tc>
      </w:tr>
      <w:tr w:rsidR="00D526D6" w:rsidRPr="00A6073E" w14:paraId="6E0938B6" w14:textId="77777777" w:rsidTr="00353CA5">
        <w:trPr>
          <w:trHeight w:val="270"/>
        </w:trPr>
        <w:tc>
          <w:tcPr>
            <w:tcW w:w="2404" w:type="dxa"/>
            <w:vMerge w:val="restart"/>
            <w:tcBorders>
              <w:left w:val="single" w:sz="4" w:space="0" w:color="auto"/>
            </w:tcBorders>
            <w:vAlign w:val="center"/>
          </w:tcPr>
          <w:p w14:paraId="7B6DEA13" w14:textId="77777777" w:rsidR="00D526D6" w:rsidRPr="00A6073E" w:rsidRDefault="00472B48" w:rsidP="00353CA5">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ご</w:t>
            </w:r>
            <w:r w:rsidR="00D526D6" w:rsidRPr="00A6073E">
              <w:rPr>
                <w:rFonts w:ascii="HG丸ｺﾞｼｯｸM-PRO" w:eastAsia="HG丸ｺﾞｼｯｸM-PRO" w:hAnsi="HG丸ｺﾞｼｯｸM-PRO" w:hint="eastAsia"/>
                <w:sz w:val="22"/>
                <w:szCs w:val="24"/>
              </w:rPr>
              <w:t>担当者名</w:t>
            </w:r>
          </w:p>
        </w:tc>
        <w:tc>
          <w:tcPr>
            <w:tcW w:w="7124" w:type="dxa"/>
            <w:tcBorders>
              <w:bottom w:val="dotted" w:sz="4" w:space="0" w:color="auto"/>
              <w:right w:val="single" w:sz="4" w:space="0" w:color="auto"/>
            </w:tcBorders>
          </w:tcPr>
          <w:p w14:paraId="42B9D410" w14:textId="77777777" w:rsidR="00D526D6" w:rsidRPr="00A6073E" w:rsidRDefault="00D526D6">
            <w:pPr>
              <w:rPr>
                <w:rFonts w:ascii="HG丸ｺﾞｼｯｸM-PRO" w:eastAsia="HG丸ｺﾞｼｯｸM-PRO" w:hAnsi="HG丸ｺﾞｼｯｸM-PRO"/>
                <w:sz w:val="22"/>
                <w:szCs w:val="24"/>
              </w:rPr>
            </w:pPr>
            <w:r w:rsidRPr="004D1BB4">
              <w:rPr>
                <w:rFonts w:ascii="HG丸ｺﾞｼｯｸM-PRO" w:eastAsia="HG丸ｺﾞｼｯｸM-PRO" w:hAnsi="HG丸ｺﾞｼｯｸM-PRO" w:hint="eastAsia"/>
                <w:sz w:val="20"/>
                <w:szCs w:val="24"/>
              </w:rPr>
              <w:t>フリガナ</w:t>
            </w:r>
          </w:p>
        </w:tc>
      </w:tr>
      <w:tr w:rsidR="00D526D6" w:rsidRPr="00A6073E" w14:paraId="6E554855" w14:textId="77777777" w:rsidTr="00353CA5">
        <w:trPr>
          <w:trHeight w:val="882"/>
        </w:trPr>
        <w:tc>
          <w:tcPr>
            <w:tcW w:w="2404" w:type="dxa"/>
            <w:vMerge/>
            <w:tcBorders>
              <w:left w:val="single" w:sz="4" w:space="0" w:color="auto"/>
              <w:bottom w:val="single" w:sz="4" w:space="0" w:color="auto"/>
            </w:tcBorders>
          </w:tcPr>
          <w:p w14:paraId="72D18238" w14:textId="77777777" w:rsidR="00D526D6" w:rsidRPr="00A6073E" w:rsidRDefault="00D526D6">
            <w:pPr>
              <w:rPr>
                <w:rFonts w:ascii="HG丸ｺﾞｼｯｸM-PRO" w:eastAsia="HG丸ｺﾞｼｯｸM-PRO" w:hAnsi="HG丸ｺﾞｼｯｸM-PRO"/>
                <w:sz w:val="22"/>
                <w:szCs w:val="24"/>
              </w:rPr>
            </w:pPr>
          </w:p>
        </w:tc>
        <w:tc>
          <w:tcPr>
            <w:tcW w:w="7124" w:type="dxa"/>
            <w:tcBorders>
              <w:top w:val="dotted" w:sz="4" w:space="0" w:color="auto"/>
              <w:bottom w:val="single" w:sz="4" w:space="0" w:color="auto"/>
              <w:right w:val="single" w:sz="4" w:space="0" w:color="auto"/>
            </w:tcBorders>
          </w:tcPr>
          <w:p w14:paraId="6A7D91F5" w14:textId="77777777" w:rsidR="00D526D6" w:rsidRPr="00A6073E" w:rsidRDefault="00D526D6">
            <w:pPr>
              <w:rPr>
                <w:rFonts w:ascii="HG丸ｺﾞｼｯｸM-PRO" w:eastAsia="HG丸ｺﾞｼｯｸM-PRO" w:hAnsi="HG丸ｺﾞｼｯｸM-PRO"/>
                <w:sz w:val="22"/>
                <w:szCs w:val="24"/>
              </w:rPr>
            </w:pPr>
          </w:p>
        </w:tc>
      </w:tr>
      <w:tr w:rsidR="00FB1501" w:rsidRPr="00A6073E" w14:paraId="7CF1CCF2" w14:textId="77777777" w:rsidTr="004A3106">
        <w:trPr>
          <w:trHeight w:val="669"/>
        </w:trPr>
        <w:tc>
          <w:tcPr>
            <w:tcW w:w="2404" w:type="dxa"/>
            <w:tcBorders>
              <w:left w:val="single" w:sz="4" w:space="0" w:color="auto"/>
              <w:bottom w:val="dashSmallGap" w:sz="4" w:space="0" w:color="auto"/>
            </w:tcBorders>
            <w:vAlign w:val="center"/>
          </w:tcPr>
          <w:p w14:paraId="58C4C709" w14:textId="77777777" w:rsidR="00D526D6" w:rsidRPr="00A6073E" w:rsidRDefault="00472B48" w:rsidP="00353CA5">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ご</w:t>
            </w:r>
            <w:r w:rsidR="00FB1501" w:rsidRPr="00A6073E">
              <w:rPr>
                <w:rFonts w:ascii="HG丸ｺﾞｼｯｸM-PRO" w:eastAsia="HG丸ｺﾞｼｯｸM-PRO" w:hAnsi="HG丸ｺﾞｼｯｸM-PRO" w:hint="eastAsia"/>
                <w:sz w:val="22"/>
                <w:szCs w:val="24"/>
              </w:rPr>
              <w:t>連絡先（電話）</w:t>
            </w:r>
          </w:p>
        </w:tc>
        <w:tc>
          <w:tcPr>
            <w:tcW w:w="7124" w:type="dxa"/>
            <w:tcBorders>
              <w:bottom w:val="dashSmallGap" w:sz="4" w:space="0" w:color="auto"/>
              <w:right w:val="single" w:sz="4" w:space="0" w:color="auto"/>
            </w:tcBorders>
            <w:vAlign w:val="center"/>
          </w:tcPr>
          <w:p w14:paraId="10147C50" w14:textId="77777777" w:rsidR="00FB1501" w:rsidRPr="00A6073E" w:rsidRDefault="00FB1501">
            <w:pPr>
              <w:rPr>
                <w:rFonts w:ascii="HG丸ｺﾞｼｯｸM-PRO" w:eastAsia="HG丸ｺﾞｼｯｸM-PRO" w:hAnsi="HG丸ｺﾞｼｯｸM-PRO"/>
                <w:sz w:val="22"/>
                <w:szCs w:val="24"/>
              </w:rPr>
            </w:pPr>
          </w:p>
        </w:tc>
      </w:tr>
      <w:tr w:rsidR="00D526D6" w:rsidRPr="00A6073E" w14:paraId="523B3692" w14:textId="77777777" w:rsidTr="004A3106">
        <w:trPr>
          <w:trHeight w:val="638"/>
        </w:trPr>
        <w:tc>
          <w:tcPr>
            <w:tcW w:w="2404" w:type="dxa"/>
            <w:tcBorders>
              <w:top w:val="dashSmallGap" w:sz="4" w:space="0" w:color="auto"/>
              <w:left w:val="single" w:sz="4" w:space="0" w:color="auto"/>
              <w:bottom w:val="dashSmallGap" w:sz="4" w:space="0" w:color="auto"/>
            </w:tcBorders>
            <w:vAlign w:val="center"/>
          </w:tcPr>
          <w:p w14:paraId="63504F7B" w14:textId="77777777" w:rsidR="00D526D6" w:rsidRPr="00A6073E" w:rsidRDefault="00D526D6" w:rsidP="00353CA5">
            <w:pPr>
              <w:ind w:firstLineChars="400" w:firstLine="880"/>
              <w:rPr>
                <w:rFonts w:ascii="HG丸ｺﾞｼｯｸM-PRO" w:eastAsia="HG丸ｺﾞｼｯｸM-PRO" w:hAnsi="HG丸ｺﾞｼｯｸM-PRO"/>
                <w:sz w:val="22"/>
                <w:szCs w:val="24"/>
              </w:rPr>
            </w:pPr>
            <w:r w:rsidRPr="00A6073E">
              <w:rPr>
                <w:rFonts w:ascii="HG丸ｺﾞｼｯｸM-PRO" w:eastAsia="HG丸ｺﾞｼｯｸM-PRO" w:hAnsi="HG丸ｺﾞｼｯｸM-PRO" w:hint="eastAsia"/>
                <w:sz w:val="22"/>
                <w:szCs w:val="24"/>
              </w:rPr>
              <w:t>（FAX</w:t>
            </w:r>
            <w:r w:rsidRPr="00A6073E">
              <w:rPr>
                <w:rFonts w:ascii="HG丸ｺﾞｼｯｸM-PRO" w:eastAsia="HG丸ｺﾞｼｯｸM-PRO" w:hAnsi="HG丸ｺﾞｼｯｸM-PRO"/>
                <w:sz w:val="22"/>
                <w:szCs w:val="24"/>
              </w:rPr>
              <w:t>）</w:t>
            </w:r>
          </w:p>
        </w:tc>
        <w:tc>
          <w:tcPr>
            <w:tcW w:w="7124" w:type="dxa"/>
            <w:tcBorders>
              <w:top w:val="dashSmallGap" w:sz="4" w:space="0" w:color="auto"/>
              <w:bottom w:val="dashSmallGap" w:sz="4" w:space="0" w:color="auto"/>
              <w:right w:val="single" w:sz="4" w:space="0" w:color="auto"/>
            </w:tcBorders>
            <w:vAlign w:val="center"/>
          </w:tcPr>
          <w:p w14:paraId="1B060D5C" w14:textId="77777777" w:rsidR="00D526D6" w:rsidRPr="00A6073E" w:rsidRDefault="00D526D6">
            <w:pPr>
              <w:rPr>
                <w:rFonts w:ascii="HG丸ｺﾞｼｯｸM-PRO" w:eastAsia="HG丸ｺﾞｼｯｸM-PRO" w:hAnsi="HG丸ｺﾞｼｯｸM-PRO"/>
                <w:sz w:val="22"/>
                <w:szCs w:val="24"/>
              </w:rPr>
            </w:pPr>
          </w:p>
        </w:tc>
      </w:tr>
      <w:tr w:rsidR="00D526D6" w:rsidRPr="00A6073E" w14:paraId="05B1CAEC" w14:textId="77777777" w:rsidTr="004A3106">
        <w:trPr>
          <w:trHeight w:val="603"/>
        </w:trPr>
        <w:tc>
          <w:tcPr>
            <w:tcW w:w="2404" w:type="dxa"/>
            <w:tcBorders>
              <w:top w:val="dashSmallGap" w:sz="4" w:space="0" w:color="auto"/>
              <w:left w:val="single" w:sz="4" w:space="0" w:color="auto"/>
              <w:bottom w:val="single" w:sz="4" w:space="0" w:color="auto"/>
            </w:tcBorders>
            <w:vAlign w:val="center"/>
          </w:tcPr>
          <w:p w14:paraId="44A96910" w14:textId="77777777" w:rsidR="00D526D6" w:rsidRPr="00A6073E" w:rsidRDefault="00843DF1" w:rsidP="00353CA5">
            <w:pPr>
              <w:rPr>
                <w:rFonts w:ascii="HG丸ｺﾞｼｯｸM-PRO" w:eastAsia="HG丸ｺﾞｼｯｸM-PRO" w:hAnsi="HG丸ｺﾞｼｯｸM-PRO"/>
                <w:sz w:val="22"/>
                <w:szCs w:val="24"/>
              </w:rPr>
            </w:pPr>
            <w:r w:rsidRPr="00A6073E">
              <w:rPr>
                <w:rFonts w:ascii="HG丸ｺﾞｼｯｸM-PRO" w:eastAsia="HG丸ｺﾞｼｯｸM-PRO" w:hAnsi="HG丸ｺﾞｼｯｸM-PRO" w:hint="eastAsia"/>
                <w:sz w:val="22"/>
                <w:szCs w:val="24"/>
              </w:rPr>
              <w:t xml:space="preserve">　　　</w:t>
            </w:r>
            <w:r w:rsidR="00472B48">
              <w:rPr>
                <w:rFonts w:ascii="HG丸ｺﾞｼｯｸM-PRO" w:eastAsia="HG丸ｺﾞｼｯｸM-PRO" w:hAnsi="HG丸ｺﾞｼｯｸM-PRO" w:hint="eastAsia"/>
                <w:sz w:val="22"/>
                <w:szCs w:val="24"/>
              </w:rPr>
              <w:t xml:space="preserve">　</w:t>
            </w:r>
            <w:r w:rsidRPr="00A6073E">
              <w:rPr>
                <w:rFonts w:ascii="HG丸ｺﾞｼｯｸM-PRO" w:eastAsia="HG丸ｺﾞｼｯｸM-PRO" w:hAnsi="HG丸ｺﾞｼｯｸM-PRO" w:hint="eastAsia"/>
                <w:sz w:val="22"/>
                <w:szCs w:val="24"/>
              </w:rPr>
              <w:t>（</w:t>
            </w:r>
            <w:r w:rsidR="00A6073E">
              <w:rPr>
                <w:rFonts w:ascii="HG丸ｺﾞｼｯｸM-PRO" w:eastAsia="HG丸ｺﾞｼｯｸM-PRO" w:hAnsi="HG丸ｺﾞｼｯｸM-PRO" w:hint="eastAsia"/>
                <w:sz w:val="22"/>
                <w:szCs w:val="24"/>
              </w:rPr>
              <w:t>E</w:t>
            </w:r>
            <w:r w:rsidRPr="00A6073E">
              <w:rPr>
                <w:rFonts w:ascii="HG丸ｺﾞｼｯｸM-PRO" w:eastAsia="HG丸ｺﾞｼｯｸM-PRO" w:hAnsi="HG丸ｺﾞｼｯｸM-PRO" w:hint="eastAsia"/>
                <w:sz w:val="22"/>
                <w:szCs w:val="24"/>
              </w:rPr>
              <w:t>メール）</w:t>
            </w:r>
          </w:p>
        </w:tc>
        <w:tc>
          <w:tcPr>
            <w:tcW w:w="7124" w:type="dxa"/>
            <w:tcBorders>
              <w:top w:val="dashSmallGap" w:sz="4" w:space="0" w:color="auto"/>
              <w:bottom w:val="single" w:sz="4" w:space="0" w:color="auto"/>
              <w:right w:val="single" w:sz="4" w:space="0" w:color="auto"/>
            </w:tcBorders>
            <w:vAlign w:val="center"/>
          </w:tcPr>
          <w:p w14:paraId="3230657A" w14:textId="77777777" w:rsidR="00D526D6" w:rsidRPr="00A6073E" w:rsidRDefault="00D526D6">
            <w:pPr>
              <w:rPr>
                <w:rFonts w:ascii="HG丸ｺﾞｼｯｸM-PRO" w:eastAsia="HG丸ｺﾞｼｯｸM-PRO" w:hAnsi="HG丸ｺﾞｼｯｸM-PRO"/>
                <w:sz w:val="22"/>
                <w:szCs w:val="24"/>
              </w:rPr>
            </w:pPr>
          </w:p>
        </w:tc>
      </w:tr>
    </w:tbl>
    <w:p w14:paraId="10C26BCC" w14:textId="77777777" w:rsidR="00750D43" w:rsidRDefault="00232037" w:rsidP="00750D43">
      <w:pPr>
        <w:ind w:left="260" w:hangingChars="118" w:hanging="2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（注意）</w:t>
      </w:r>
      <w:r w:rsidR="00472B48">
        <w:rPr>
          <w:rFonts w:ascii="HG丸ｺﾞｼｯｸM-PRO" w:eastAsia="HG丸ｺﾞｼｯｸM-PRO" w:hAnsi="HG丸ｺﾞｼｯｸM-PRO" w:hint="eastAsia"/>
          <w:sz w:val="22"/>
          <w:szCs w:val="24"/>
        </w:rPr>
        <w:t>次のいずれかに該当する事業所等の登録は認めません。</w:t>
      </w:r>
    </w:p>
    <w:p w14:paraId="0DAE1D18" w14:textId="77777777" w:rsidR="00472B48" w:rsidRDefault="00472B48" w:rsidP="00750D43">
      <w:pPr>
        <w:ind w:left="260" w:hangingChars="118" w:hanging="2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①政治活動または宗教活動に関するもの</w:t>
      </w:r>
    </w:p>
    <w:p w14:paraId="6B9EED18" w14:textId="77777777" w:rsidR="00472B48" w:rsidRDefault="00472B48" w:rsidP="00750D43">
      <w:pPr>
        <w:ind w:left="260" w:hangingChars="118" w:hanging="2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②法令その他公序良俗に反するもの</w:t>
      </w:r>
    </w:p>
    <w:p w14:paraId="33274622" w14:textId="69425486" w:rsidR="00F513F0" w:rsidRDefault="00472B48" w:rsidP="001C291F">
      <w:pPr>
        <w:ind w:left="260" w:hangingChars="118" w:hanging="2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③虚偽や誇張があるなど事実と異なるもの</w:t>
      </w:r>
    </w:p>
    <w:p w14:paraId="414001EC" w14:textId="77777777" w:rsidR="004A3106" w:rsidRDefault="004A3106" w:rsidP="001C291F">
      <w:pPr>
        <w:ind w:left="260" w:hangingChars="118" w:hanging="260"/>
        <w:rPr>
          <w:rFonts w:ascii="HG丸ｺﾞｼｯｸM-PRO" w:eastAsia="HG丸ｺﾞｼｯｸM-PRO" w:hAnsi="HG丸ｺﾞｼｯｸM-PRO"/>
          <w:sz w:val="22"/>
          <w:szCs w:val="24"/>
        </w:rPr>
      </w:pPr>
    </w:p>
    <w:p w14:paraId="1F85A4D4" w14:textId="72EB2038" w:rsidR="004A3106" w:rsidRDefault="00705173" w:rsidP="001C291F">
      <w:pPr>
        <w:ind w:left="260" w:hangingChars="118" w:hanging="2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ご提供いただくにあたり次の点についてご理解いただきますようご協力をお願いいた</w:t>
      </w:r>
      <w:r w:rsidR="004A3106">
        <w:rPr>
          <w:rFonts w:ascii="HG丸ｺﾞｼｯｸM-PRO" w:eastAsia="HG丸ｺﾞｼｯｸM-PRO" w:hAnsi="HG丸ｺﾞｼｯｸM-PRO" w:hint="eastAsia"/>
          <w:sz w:val="22"/>
          <w:szCs w:val="24"/>
        </w:rPr>
        <w:t>し</w:t>
      </w:r>
    </w:p>
    <w:p w14:paraId="30B1986F" w14:textId="36E237DB" w:rsidR="00705173" w:rsidRDefault="00705173" w:rsidP="006C59DE">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ます。</w:t>
      </w:r>
    </w:p>
    <w:p w14:paraId="5133C40A" w14:textId="056A8860" w:rsidR="00705173" w:rsidRDefault="00705173" w:rsidP="001C291F">
      <w:pPr>
        <w:ind w:left="260" w:hangingChars="118" w:hanging="2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・アプリユーザー</w:t>
      </w:r>
      <w:r w:rsidR="004E60E9">
        <w:rPr>
          <w:rFonts w:ascii="HG丸ｺﾞｼｯｸM-PRO" w:eastAsia="HG丸ｺﾞｼｯｸM-PRO" w:hAnsi="HG丸ｺﾞｼｯｸM-PRO" w:hint="eastAsia"/>
          <w:sz w:val="22"/>
          <w:szCs w:val="24"/>
        </w:rPr>
        <w:t>が</w:t>
      </w:r>
      <w:r>
        <w:rPr>
          <w:rFonts w:ascii="HG丸ｺﾞｼｯｸM-PRO" w:eastAsia="HG丸ｺﾞｼｯｸM-PRO" w:hAnsi="HG丸ｺﾞｼｯｸM-PRO" w:hint="eastAsia"/>
          <w:sz w:val="22"/>
          <w:szCs w:val="24"/>
        </w:rPr>
        <w:t>賞品引換</w:t>
      </w:r>
      <w:r w:rsidR="004E60E9">
        <w:rPr>
          <w:rFonts w:ascii="HG丸ｺﾞｼｯｸM-PRO" w:eastAsia="HG丸ｺﾞｼｯｸM-PRO" w:hAnsi="HG丸ｺﾞｼｯｸM-PRO" w:hint="eastAsia"/>
          <w:sz w:val="22"/>
          <w:szCs w:val="24"/>
        </w:rPr>
        <w:t>で</w:t>
      </w:r>
      <w:r>
        <w:rPr>
          <w:rFonts w:ascii="HG丸ｺﾞｼｯｸM-PRO" w:eastAsia="HG丸ｺﾞｼｯｸM-PRO" w:hAnsi="HG丸ｺﾞｼｯｸM-PRO" w:hint="eastAsia"/>
          <w:sz w:val="22"/>
          <w:szCs w:val="24"/>
        </w:rPr>
        <w:t>来店の際</w:t>
      </w:r>
      <w:r w:rsidR="004E60E9">
        <w:rPr>
          <w:rFonts w:ascii="HG丸ｺﾞｼｯｸM-PRO" w:eastAsia="HG丸ｺﾞｼｯｸM-PRO" w:hAnsi="HG丸ｺﾞｼｯｸM-PRO" w:hint="eastAsia"/>
          <w:sz w:val="22"/>
          <w:szCs w:val="24"/>
        </w:rPr>
        <w:t>での無理な</w:t>
      </w:r>
      <w:r>
        <w:rPr>
          <w:rFonts w:ascii="HG丸ｺﾞｼｯｸM-PRO" w:eastAsia="HG丸ｺﾞｼｯｸM-PRO" w:hAnsi="HG丸ｺﾞｼｯｸM-PRO" w:hint="eastAsia"/>
          <w:sz w:val="22"/>
          <w:szCs w:val="24"/>
        </w:rPr>
        <w:t>勧誘や営業</w:t>
      </w:r>
      <w:r w:rsidR="004A3106">
        <w:rPr>
          <w:rFonts w:ascii="HG丸ｺﾞｼｯｸM-PRO" w:eastAsia="HG丸ｺﾞｼｯｸM-PRO" w:hAnsi="HG丸ｺﾞｼｯｸM-PRO" w:hint="eastAsia"/>
          <w:sz w:val="22"/>
          <w:szCs w:val="24"/>
        </w:rPr>
        <w:t>はお控えください。</w:t>
      </w:r>
    </w:p>
    <w:p w14:paraId="0A562560" w14:textId="2E336A6C" w:rsidR="001C291F" w:rsidRDefault="001C291F" w:rsidP="001C291F">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4A3106">
        <w:rPr>
          <w:rFonts w:ascii="HG丸ｺﾞｼｯｸM-PRO" w:eastAsia="HG丸ｺﾞｼｯｸM-PRO" w:hAnsi="HG丸ｺﾞｼｯｸM-PRO" w:hint="eastAsia"/>
          <w:sz w:val="22"/>
          <w:szCs w:val="24"/>
        </w:rPr>
        <w:t xml:space="preserve">　</w:t>
      </w:r>
      <w:r w:rsidR="00E23765">
        <w:rPr>
          <w:rFonts w:ascii="HG丸ｺﾞｼｯｸM-PRO" w:eastAsia="HG丸ｺﾞｼｯｸM-PRO" w:hAnsi="HG丸ｺﾞｼｯｸM-PRO" w:hint="eastAsia"/>
          <w:sz w:val="22"/>
          <w:szCs w:val="24"/>
        </w:rPr>
        <w:t>※</w:t>
      </w:r>
      <w:r w:rsidR="004E60E9">
        <w:rPr>
          <w:rFonts w:ascii="HG丸ｺﾞｼｯｸM-PRO" w:eastAsia="HG丸ｺﾞｼｯｸM-PRO" w:hAnsi="HG丸ｺﾞｼｯｸM-PRO" w:hint="eastAsia"/>
          <w:sz w:val="22"/>
          <w:szCs w:val="24"/>
        </w:rPr>
        <w:t>BIWA-TEKU</w:t>
      </w:r>
      <w:r>
        <w:rPr>
          <w:rFonts w:ascii="HG丸ｺﾞｼｯｸM-PRO" w:eastAsia="HG丸ｺﾞｼｯｸM-PRO" w:hAnsi="HG丸ｺﾞｼｯｸM-PRO" w:hint="eastAsia"/>
          <w:sz w:val="22"/>
          <w:szCs w:val="24"/>
        </w:rPr>
        <w:t>賞品</w:t>
      </w:r>
      <w:r w:rsidR="003F36EF">
        <w:rPr>
          <w:rFonts w:ascii="HG丸ｺﾞｼｯｸM-PRO" w:eastAsia="HG丸ｺﾞｼｯｸM-PRO" w:hAnsi="HG丸ｺﾞｼｯｸM-PRO" w:hint="eastAsia"/>
          <w:sz w:val="22"/>
          <w:szCs w:val="24"/>
        </w:rPr>
        <w:t>引換</w:t>
      </w:r>
      <w:r w:rsidR="004E60E9">
        <w:rPr>
          <w:rFonts w:ascii="HG丸ｺﾞｼｯｸM-PRO" w:eastAsia="HG丸ｺﾞｼｯｸM-PRO" w:hAnsi="HG丸ｺﾞｼｯｸM-PRO" w:hint="eastAsia"/>
          <w:sz w:val="22"/>
          <w:szCs w:val="24"/>
        </w:rPr>
        <w:t>関連</w:t>
      </w:r>
      <w:r w:rsidR="00705173">
        <w:rPr>
          <w:rFonts w:ascii="HG丸ｺﾞｼｯｸM-PRO" w:eastAsia="HG丸ｺﾞｼｯｸM-PRO" w:hAnsi="HG丸ｺﾞｼｯｸM-PRO" w:hint="eastAsia"/>
          <w:sz w:val="22"/>
          <w:szCs w:val="24"/>
        </w:rPr>
        <w:t>以外の</w:t>
      </w:r>
      <w:r w:rsidR="00E23765">
        <w:rPr>
          <w:rFonts w:ascii="HG丸ｺﾞｼｯｸM-PRO" w:eastAsia="HG丸ｺﾞｼｯｸM-PRO" w:hAnsi="HG丸ｺﾞｼｯｸM-PRO" w:hint="eastAsia"/>
          <w:sz w:val="22"/>
          <w:szCs w:val="24"/>
        </w:rPr>
        <w:t>トラブルは当協議会にでは責任を負いかねます。</w:t>
      </w:r>
    </w:p>
    <w:p w14:paraId="6314A958" w14:textId="5D8F88A2" w:rsidR="001C291F" w:rsidRDefault="00705173" w:rsidP="001C291F">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・賞品は全品無償での提供をお願いいたします。</w:t>
      </w:r>
    </w:p>
    <w:p w14:paraId="755698F6" w14:textId="77777777" w:rsidR="004A3106" w:rsidRDefault="00705173" w:rsidP="00705173">
      <w:pPr>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・1賞品当たり1000円</w:t>
      </w:r>
      <w:r w:rsidR="004A3106">
        <w:rPr>
          <w:rFonts w:ascii="HG丸ｺﾞｼｯｸM-PRO" w:eastAsia="HG丸ｺﾞｼｯｸM-PRO" w:hAnsi="HG丸ｺﾞｼｯｸM-PRO" w:hint="eastAsia"/>
          <w:sz w:val="22"/>
          <w:szCs w:val="24"/>
        </w:rPr>
        <w:t>～お願いしております。</w:t>
      </w:r>
    </w:p>
    <w:p w14:paraId="66799234" w14:textId="1886E984" w:rsidR="00705173" w:rsidRDefault="004A3106" w:rsidP="004A3106">
      <w:pPr>
        <w:ind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※上記金額は目安</w:t>
      </w:r>
      <w:r w:rsidR="00AF6E26">
        <w:rPr>
          <w:rFonts w:ascii="HG丸ｺﾞｼｯｸM-PRO" w:eastAsia="HG丸ｺﾞｼｯｸM-PRO" w:hAnsi="HG丸ｺﾞｼｯｸM-PRO" w:hint="eastAsia"/>
          <w:sz w:val="22"/>
          <w:szCs w:val="24"/>
        </w:rPr>
        <w:t>のため担当者へご相談ください。</w:t>
      </w:r>
    </w:p>
    <w:p w14:paraId="536D5D3A" w14:textId="77777777" w:rsidR="001C291F" w:rsidRDefault="001C291F" w:rsidP="004A3106">
      <w:pPr>
        <w:rPr>
          <w:rFonts w:ascii="HG丸ｺﾞｼｯｸM-PRO" w:eastAsia="HG丸ｺﾞｼｯｸM-PRO" w:hAnsi="HG丸ｺﾞｼｯｸM-PRO"/>
          <w:sz w:val="22"/>
          <w:szCs w:val="24"/>
        </w:rPr>
      </w:pPr>
    </w:p>
    <w:p w14:paraId="04BA431F" w14:textId="52354CCC" w:rsidR="00C71937" w:rsidRPr="00353CA5" w:rsidRDefault="00295776" w:rsidP="00353CA5">
      <w:pPr>
        <w:ind w:left="378" w:hangingChars="118" w:hanging="378"/>
        <w:rPr>
          <w:rFonts w:ascii="HG丸ｺﾞｼｯｸM-PRO" w:eastAsia="HG丸ｺﾞｼｯｸM-PRO" w:hAnsi="HG丸ｺﾞｼｯｸM-PRO"/>
          <w:sz w:val="32"/>
          <w:szCs w:val="32"/>
        </w:rPr>
      </w:pPr>
      <w:r w:rsidRPr="00353CA5">
        <w:rPr>
          <w:rFonts w:ascii="HG丸ｺﾞｼｯｸM-PRO" w:eastAsia="HG丸ｺﾞｼｯｸM-PRO" w:hAnsi="HG丸ｺﾞｼｯｸM-PRO" w:hint="eastAsia"/>
          <w:sz w:val="32"/>
          <w:szCs w:val="32"/>
        </w:rPr>
        <w:lastRenderedPageBreak/>
        <w:t>ご提供いただける</w:t>
      </w:r>
      <w:r w:rsidR="00913D77">
        <w:rPr>
          <w:rFonts w:ascii="HG丸ｺﾞｼｯｸM-PRO" w:eastAsia="HG丸ｺﾞｼｯｸM-PRO" w:hAnsi="HG丸ｺﾞｼｯｸM-PRO" w:hint="eastAsia"/>
          <w:sz w:val="32"/>
          <w:szCs w:val="32"/>
        </w:rPr>
        <w:t>協賛品</w:t>
      </w:r>
      <w:r w:rsidR="00C71937" w:rsidRPr="00353CA5">
        <w:rPr>
          <w:rFonts w:ascii="HG丸ｺﾞｼｯｸM-PRO" w:eastAsia="HG丸ｺﾞｼｯｸM-PRO" w:hAnsi="HG丸ｺﾞｼｯｸM-PRO" w:hint="eastAsia"/>
          <w:sz w:val="32"/>
          <w:szCs w:val="32"/>
        </w:rPr>
        <w:t>について</w:t>
      </w:r>
    </w:p>
    <w:tbl>
      <w:tblPr>
        <w:tblStyle w:val="a3"/>
        <w:tblW w:w="9214" w:type="dxa"/>
        <w:tblInd w:w="-147" w:type="dxa"/>
        <w:tblLayout w:type="fixed"/>
        <w:tblLook w:val="04A0" w:firstRow="1" w:lastRow="0" w:firstColumn="1" w:lastColumn="0" w:noHBand="0" w:noVBand="1"/>
      </w:tblPr>
      <w:tblGrid>
        <w:gridCol w:w="5104"/>
        <w:gridCol w:w="4110"/>
      </w:tblGrid>
      <w:tr w:rsidR="00AE68D8" w:rsidRPr="00A6073E" w14:paraId="3C04C2C5" w14:textId="77777777" w:rsidTr="00D26C77">
        <w:trPr>
          <w:trHeight w:val="443"/>
        </w:trPr>
        <w:tc>
          <w:tcPr>
            <w:tcW w:w="9214" w:type="dxa"/>
            <w:gridSpan w:val="2"/>
            <w:tcBorders>
              <w:top w:val="single" w:sz="4" w:space="0" w:color="auto"/>
            </w:tcBorders>
            <w:shd w:val="pct12" w:color="auto" w:fill="auto"/>
          </w:tcPr>
          <w:p w14:paraId="78ADBBA6" w14:textId="522603DF" w:rsidR="00AE68D8" w:rsidRPr="00A6073E" w:rsidRDefault="00CF291F" w:rsidP="00AE68D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賞品</w:t>
            </w:r>
            <w:r w:rsidR="00AE68D8">
              <w:rPr>
                <w:rFonts w:ascii="HG丸ｺﾞｼｯｸM-PRO" w:eastAsia="HG丸ｺﾞｼｯｸM-PRO" w:hAnsi="HG丸ｺﾞｼｯｸM-PRO" w:hint="eastAsia"/>
                <w:sz w:val="22"/>
                <w:szCs w:val="24"/>
              </w:rPr>
              <w:t>提供の種類について　（</w:t>
            </w:r>
            <w:r w:rsidR="00AE68D8" w:rsidRPr="0009341C">
              <w:rPr>
                <w:rFonts w:ascii="HG丸ｺﾞｼｯｸM-PRO" w:eastAsia="HG丸ｺﾞｼｯｸM-PRO" w:hAnsi="HG丸ｺﾞｼｯｸM-PRO" w:hint="eastAsia"/>
                <w:sz w:val="22"/>
                <w:szCs w:val="24"/>
                <w:u w:val="wave"/>
              </w:rPr>
              <w:t>※</w:t>
            </w:r>
            <w:r w:rsidR="00AE68D8">
              <w:rPr>
                <w:rFonts w:ascii="HG丸ｺﾞｼｯｸM-PRO" w:eastAsia="HG丸ｺﾞｼｯｸM-PRO" w:hAnsi="HG丸ｺﾞｼｯｸM-PRO" w:hint="eastAsia"/>
                <w:sz w:val="22"/>
                <w:szCs w:val="24"/>
                <w:u w:val="wave"/>
              </w:rPr>
              <w:t>いずれかの</w:t>
            </w:r>
            <w:r w:rsidR="00AE68D8" w:rsidRPr="0009341C">
              <w:rPr>
                <w:rFonts w:ascii="HG丸ｺﾞｼｯｸM-PRO" w:eastAsia="HG丸ｺﾞｼｯｸM-PRO" w:hAnsi="HG丸ｺﾞｼｯｸM-PRO" w:hint="eastAsia"/>
                <w:sz w:val="22"/>
                <w:szCs w:val="24"/>
                <w:u w:val="wave"/>
              </w:rPr>
              <w:t>番号に〇をしてください</w:t>
            </w:r>
            <w:r w:rsidR="00AE68D8">
              <w:rPr>
                <w:rFonts w:ascii="HG丸ｺﾞｼｯｸM-PRO" w:eastAsia="HG丸ｺﾞｼｯｸM-PRO" w:hAnsi="HG丸ｺﾞｼｯｸM-PRO" w:hint="eastAsia"/>
                <w:sz w:val="22"/>
                <w:szCs w:val="24"/>
              </w:rPr>
              <w:t>）</w:t>
            </w:r>
          </w:p>
        </w:tc>
      </w:tr>
      <w:tr w:rsidR="00AE68D8" w14:paraId="35E7430A" w14:textId="77777777" w:rsidTr="00D26C77">
        <w:trPr>
          <w:trHeight w:val="1332"/>
        </w:trPr>
        <w:tc>
          <w:tcPr>
            <w:tcW w:w="9214" w:type="dxa"/>
            <w:gridSpan w:val="2"/>
            <w:tcBorders>
              <w:bottom w:val="single" w:sz="4" w:space="0" w:color="auto"/>
            </w:tcBorders>
          </w:tcPr>
          <w:p w14:paraId="37F67920" w14:textId="5DDB4F3A" w:rsidR="00AE68D8" w:rsidRPr="00E45C19" w:rsidRDefault="00AE68D8" w:rsidP="00E45C19">
            <w:pPr>
              <w:spacing w:line="276" w:lineRule="auto"/>
              <w:ind w:firstLineChars="100" w:firstLine="2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①　県内全体への提供</w:t>
            </w:r>
          </w:p>
          <w:p w14:paraId="0591887C" w14:textId="77EBC6ED" w:rsidR="00AE68D8" w:rsidRDefault="00AE68D8" w:rsidP="00AE68D8">
            <w:pPr>
              <w:spacing w:line="276" w:lineRule="auto"/>
              <w:ind w:firstLineChars="100" w:firstLine="2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②　長浜市民のみへの提供（ながはまビワテクチャレンジ事業</w:t>
            </w:r>
            <w:r w:rsidR="00E45C19">
              <w:rPr>
                <w:rFonts w:ascii="HG丸ｺﾞｼｯｸM-PRO" w:eastAsia="HG丸ｺﾞｼｯｸM-PRO" w:hAnsi="HG丸ｺﾞｼｯｸM-PRO" w:hint="eastAsia"/>
                <w:sz w:val="22"/>
                <w:szCs w:val="24"/>
              </w:rPr>
              <w:t>のみ</w:t>
            </w:r>
            <w:r>
              <w:rPr>
                <w:rFonts w:ascii="HG丸ｺﾞｼｯｸM-PRO" w:eastAsia="HG丸ｺﾞｼｯｸM-PRO" w:hAnsi="HG丸ｺﾞｼｯｸM-PRO" w:hint="eastAsia"/>
                <w:sz w:val="22"/>
                <w:szCs w:val="24"/>
              </w:rPr>
              <w:t>）</w:t>
            </w:r>
          </w:p>
          <w:p w14:paraId="5DAC4BDD" w14:textId="3B2DB7F1" w:rsidR="00AE68D8" w:rsidRDefault="00AE68D8" w:rsidP="00AE68D8">
            <w:pPr>
              <w:ind w:firstLineChars="100" w:firstLine="2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③　県内全体および長浜市民への提供</w:t>
            </w:r>
          </w:p>
        </w:tc>
      </w:tr>
      <w:tr w:rsidR="00AE68D8" w:rsidRPr="00A6073E" w14:paraId="0546D58E" w14:textId="77777777" w:rsidTr="00D26C77">
        <w:trPr>
          <w:trHeight w:val="364"/>
        </w:trPr>
        <w:tc>
          <w:tcPr>
            <w:tcW w:w="9214" w:type="dxa"/>
            <w:gridSpan w:val="2"/>
            <w:tcBorders>
              <w:top w:val="single" w:sz="4" w:space="0" w:color="auto"/>
            </w:tcBorders>
            <w:shd w:val="pct12" w:color="auto" w:fill="auto"/>
          </w:tcPr>
          <w:p w14:paraId="63D88A84" w14:textId="1AAD399E" w:rsidR="00AE68D8" w:rsidRDefault="00AE68D8" w:rsidP="00A14A1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グッズ・割引券等の名称・相当金額</w:t>
            </w:r>
          </w:p>
        </w:tc>
      </w:tr>
      <w:tr w:rsidR="00295776" w:rsidRPr="001437A9" w14:paraId="0D7C514F" w14:textId="77777777" w:rsidTr="00D26C77">
        <w:trPr>
          <w:trHeight w:val="1061"/>
        </w:trPr>
        <w:tc>
          <w:tcPr>
            <w:tcW w:w="9214" w:type="dxa"/>
            <w:gridSpan w:val="2"/>
            <w:tcBorders>
              <w:bottom w:val="single" w:sz="4" w:space="0" w:color="auto"/>
            </w:tcBorders>
          </w:tcPr>
          <w:p w14:paraId="1DB0D5F6" w14:textId="77777777" w:rsidR="00295776" w:rsidRDefault="00295776" w:rsidP="00A14A11">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名称</w:t>
            </w:r>
          </w:p>
          <w:p w14:paraId="4CA5B086" w14:textId="5AE1D417" w:rsidR="00257D9F" w:rsidRDefault="00257D9F" w:rsidP="0053179A">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相当金額（　　　　　　　　）円/個・ｾｯﾄ</w:t>
            </w:r>
          </w:p>
          <w:p w14:paraId="22220090" w14:textId="57AE456F" w:rsidR="001437A9" w:rsidRPr="00A6073E" w:rsidRDefault="001437A9" w:rsidP="0053179A">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CF291F">
              <w:rPr>
                <w:rFonts w:ascii="HG丸ｺﾞｼｯｸM-PRO" w:eastAsia="HG丸ｺﾞｼｯｸM-PRO" w:hAnsi="HG丸ｺﾞｼｯｸM-PRO" w:hint="eastAsia"/>
                <w:sz w:val="22"/>
                <w:szCs w:val="24"/>
              </w:rPr>
              <w:t>賞品</w:t>
            </w:r>
            <w:r>
              <w:rPr>
                <w:rFonts w:ascii="HG丸ｺﾞｼｯｸM-PRO" w:eastAsia="HG丸ｺﾞｼｯｸM-PRO" w:hAnsi="HG丸ｺﾞｼｯｸM-PRO" w:hint="eastAsia"/>
                <w:sz w:val="22"/>
                <w:szCs w:val="24"/>
              </w:rPr>
              <w:t>が食品の場合</w:t>
            </w:r>
            <w:r w:rsidR="0053179A">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賞味期限：</w:t>
            </w:r>
            <w:r w:rsidRPr="001437A9">
              <w:rPr>
                <w:rFonts w:ascii="HG丸ｺﾞｼｯｸM-PRO" w:eastAsia="HG丸ｺﾞｼｯｸM-PRO" w:hAnsi="HG丸ｺﾞｼｯｸM-PRO" w:hint="eastAsia"/>
                <w:sz w:val="22"/>
                <w:szCs w:val="24"/>
                <w:u w:val="single"/>
              </w:rPr>
              <w:t xml:space="preserve">　　　　</w:t>
            </w:r>
            <w:r>
              <w:rPr>
                <w:rFonts w:ascii="HG丸ｺﾞｼｯｸM-PRO" w:eastAsia="HG丸ｺﾞｼｯｸM-PRO" w:hAnsi="HG丸ｺﾞｼｯｸM-PRO" w:hint="eastAsia"/>
                <w:sz w:val="22"/>
                <w:szCs w:val="24"/>
              </w:rPr>
              <w:t>日間／</w:t>
            </w:r>
            <w:r w:rsidR="00E45C19">
              <w:rPr>
                <w:rFonts w:ascii="HG丸ｺﾞｼｯｸM-PRO" w:eastAsia="HG丸ｺﾞｼｯｸM-PRO" w:hAnsi="HG丸ｺﾞｼｯｸM-PRO" w:hint="eastAsia"/>
                <w:sz w:val="22"/>
                <w:szCs w:val="24"/>
              </w:rPr>
              <w:t>か</w:t>
            </w:r>
            <w:r>
              <w:rPr>
                <w:rFonts w:ascii="HG丸ｺﾞｼｯｸM-PRO" w:eastAsia="HG丸ｺﾞｼｯｸM-PRO" w:hAnsi="HG丸ｺﾞｼｯｸM-PRO" w:hint="eastAsia"/>
                <w:sz w:val="22"/>
                <w:szCs w:val="24"/>
              </w:rPr>
              <w:t>月</w:t>
            </w:r>
          </w:p>
        </w:tc>
      </w:tr>
      <w:tr w:rsidR="00B16B90" w14:paraId="452B4165" w14:textId="77777777" w:rsidTr="00D26C77">
        <w:trPr>
          <w:trHeight w:val="364"/>
        </w:trPr>
        <w:tc>
          <w:tcPr>
            <w:tcW w:w="9214" w:type="dxa"/>
            <w:gridSpan w:val="2"/>
            <w:tcBorders>
              <w:top w:val="single" w:sz="4" w:space="0" w:color="auto"/>
            </w:tcBorders>
            <w:shd w:val="pct12" w:color="auto" w:fill="auto"/>
          </w:tcPr>
          <w:p w14:paraId="58AECE40" w14:textId="30DCC7A4" w:rsidR="00B16B90" w:rsidRDefault="00B16B90" w:rsidP="00DD5A82">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協賛品説明（１００文字以内）</w:t>
            </w:r>
          </w:p>
        </w:tc>
      </w:tr>
      <w:tr w:rsidR="00B16B90" w:rsidRPr="001437A9" w14:paraId="2E99799B" w14:textId="77777777" w:rsidTr="00D26C77">
        <w:trPr>
          <w:trHeight w:val="1256"/>
        </w:trPr>
        <w:tc>
          <w:tcPr>
            <w:tcW w:w="9214" w:type="dxa"/>
            <w:gridSpan w:val="2"/>
            <w:tcBorders>
              <w:bottom w:val="single" w:sz="4" w:space="0" w:color="auto"/>
            </w:tcBorders>
          </w:tcPr>
          <w:p w14:paraId="750E973D" w14:textId="2BBF5259" w:rsidR="00B16B90" w:rsidRDefault="00B16B90" w:rsidP="00B16B90">
            <w:pPr>
              <w:jc w:val="left"/>
              <w:rPr>
                <w:rFonts w:ascii="HG丸ｺﾞｼｯｸM-PRO" w:eastAsia="HG丸ｺﾞｼｯｸM-PRO" w:hAnsi="HG丸ｺﾞｼｯｸM-PRO"/>
                <w:sz w:val="22"/>
                <w:szCs w:val="24"/>
              </w:rPr>
            </w:pPr>
          </w:p>
          <w:p w14:paraId="65C6EDE1" w14:textId="77777777" w:rsidR="00B16B90" w:rsidRDefault="00B16B90" w:rsidP="00B16B90">
            <w:pPr>
              <w:jc w:val="left"/>
              <w:rPr>
                <w:rFonts w:ascii="HG丸ｺﾞｼｯｸM-PRO" w:eastAsia="HG丸ｺﾞｼｯｸM-PRO" w:hAnsi="HG丸ｺﾞｼｯｸM-PRO"/>
                <w:sz w:val="22"/>
                <w:szCs w:val="24"/>
              </w:rPr>
            </w:pPr>
          </w:p>
          <w:p w14:paraId="4BCCE909" w14:textId="77777777" w:rsidR="00B16B90" w:rsidRPr="00F46234" w:rsidRDefault="00B16B90" w:rsidP="00B16B90">
            <w:pPr>
              <w:spacing w:line="160" w:lineRule="exact"/>
              <w:jc w:val="left"/>
              <w:rPr>
                <w:rFonts w:ascii="HG丸ｺﾞｼｯｸM-PRO" w:eastAsia="HG丸ｺﾞｼｯｸM-PRO" w:hAnsi="HG丸ｺﾞｼｯｸM-PRO"/>
                <w:sz w:val="22"/>
                <w:szCs w:val="24"/>
                <w:u w:val="dotted"/>
              </w:rPr>
            </w:pPr>
            <w:r>
              <w:rPr>
                <w:rFonts w:ascii="HG丸ｺﾞｼｯｸM-PRO" w:eastAsia="HG丸ｺﾞｼｯｸM-PRO" w:hAnsi="HG丸ｺﾞｼｯｸM-PRO" w:hint="eastAsia"/>
                <w:sz w:val="22"/>
                <w:szCs w:val="24"/>
                <w:u w:val="dotted"/>
              </w:rPr>
              <w:t xml:space="preserve">　　　　　　　　　　　　　　　　　　　　　　　　　　　　　　　　　　　　　　　　　　　</w:t>
            </w:r>
          </w:p>
          <w:p w14:paraId="65C0C02D" w14:textId="0F14CB13" w:rsidR="00B16B90" w:rsidRPr="00B16B90" w:rsidRDefault="00B16B90" w:rsidP="00B16B90">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例：体重計…体脂肪率も測れる体重計です。カラーはブラックとホワイトの２種類ありますが、カラーの指定はできません。</w:t>
            </w:r>
          </w:p>
        </w:tc>
      </w:tr>
      <w:tr w:rsidR="00295776" w:rsidRPr="00A6073E" w14:paraId="780A3C4B" w14:textId="77777777" w:rsidTr="00D26C77">
        <w:trPr>
          <w:trHeight w:val="375"/>
        </w:trPr>
        <w:tc>
          <w:tcPr>
            <w:tcW w:w="5104" w:type="dxa"/>
            <w:shd w:val="pct12" w:color="auto" w:fill="auto"/>
          </w:tcPr>
          <w:p w14:paraId="7547F1A1" w14:textId="77777777" w:rsidR="00295776" w:rsidRPr="00A6073E" w:rsidRDefault="00295776" w:rsidP="00A14A1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数量</w:t>
            </w:r>
          </w:p>
        </w:tc>
        <w:tc>
          <w:tcPr>
            <w:tcW w:w="4110" w:type="dxa"/>
            <w:shd w:val="pct12" w:color="auto" w:fill="auto"/>
          </w:tcPr>
          <w:p w14:paraId="640D9496" w14:textId="77777777" w:rsidR="00295776" w:rsidRPr="00A6073E" w:rsidRDefault="00295776" w:rsidP="00295776">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セット内容</w:t>
            </w:r>
          </w:p>
        </w:tc>
      </w:tr>
      <w:tr w:rsidR="00295776" w:rsidRPr="00A6073E" w14:paraId="4DAEFB31" w14:textId="77777777" w:rsidTr="00D26C77">
        <w:trPr>
          <w:trHeight w:val="877"/>
        </w:trPr>
        <w:tc>
          <w:tcPr>
            <w:tcW w:w="5104" w:type="dxa"/>
            <w:tcBorders>
              <w:right w:val="single" w:sz="4" w:space="0" w:color="auto"/>
            </w:tcBorders>
            <w:vAlign w:val="center"/>
          </w:tcPr>
          <w:p w14:paraId="22A212E4" w14:textId="54D2C14C" w:rsidR="00295776" w:rsidRDefault="005847FE" w:rsidP="005847FE">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（県内全体）</w:t>
            </w:r>
            <w:r w:rsidR="0053179A">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00295776">
              <w:rPr>
                <w:rFonts w:ascii="HG丸ｺﾞｼｯｸM-PRO" w:eastAsia="HG丸ｺﾞｼｯｸM-PRO" w:hAnsi="HG丸ｺﾞｼｯｸM-PRO" w:hint="eastAsia"/>
                <w:sz w:val="22"/>
                <w:szCs w:val="24"/>
              </w:rPr>
              <w:t>個・セット</w:t>
            </w:r>
          </w:p>
          <w:p w14:paraId="1E29F448" w14:textId="6B9356BE" w:rsidR="005847FE" w:rsidRPr="00A6073E" w:rsidRDefault="005847FE" w:rsidP="005847FE">
            <w:pPr>
              <w:ind w:right="255"/>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（市民）　　 </w:t>
            </w:r>
            <w:r>
              <w:rPr>
                <w:rFonts w:ascii="HG丸ｺﾞｼｯｸM-PRO" w:eastAsia="HG丸ｺﾞｼｯｸM-PRO" w:hAnsi="HG丸ｺﾞｼｯｸM-PRO"/>
                <w:sz w:val="22"/>
                <w:szCs w:val="24"/>
              </w:rPr>
              <w:t xml:space="preserve">   </w:t>
            </w:r>
            <w:r>
              <w:rPr>
                <w:rFonts w:ascii="HG丸ｺﾞｼｯｸM-PRO" w:eastAsia="HG丸ｺﾞｼｯｸM-PRO" w:hAnsi="HG丸ｺﾞｼｯｸM-PRO" w:hint="eastAsia"/>
                <w:sz w:val="22"/>
                <w:szCs w:val="24"/>
              </w:rPr>
              <w:t xml:space="preserve">　　　　　　　個・セット</w:t>
            </w:r>
          </w:p>
        </w:tc>
        <w:tc>
          <w:tcPr>
            <w:tcW w:w="4110" w:type="dxa"/>
            <w:tcBorders>
              <w:top w:val="single" w:sz="4" w:space="0" w:color="auto"/>
              <w:left w:val="single" w:sz="4" w:space="0" w:color="auto"/>
              <w:bottom w:val="single" w:sz="8" w:space="0" w:color="auto"/>
            </w:tcBorders>
            <w:vAlign w:val="center"/>
          </w:tcPr>
          <w:p w14:paraId="279D03FE" w14:textId="77777777" w:rsidR="00295776" w:rsidRPr="00A6073E" w:rsidRDefault="00295776" w:rsidP="006A53F9">
            <w:pPr>
              <w:ind w:right="880"/>
              <w:rPr>
                <w:rFonts w:ascii="HG丸ｺﾞｼｯｸM-PRO" w:eastAsia="HG丸ｺﾞｼｯｸM-PRO" w:hAnsi="HG丸ｺﾞｼｯｸM-PRO"/>
                <w:sz w:val="22"/>
                <w:szCs w:val="24"/>
              </w:rPr>
            </w:pPr>
          </w:p>
        </w:tc>
      </w:tr>
      <w:tr w:rsidR="00E45C19" w14:paraId="55D12926" w14:textId="77777777" w:rsidTr="00D26C77">
        <w:trPr>
          <w:trHeight w:val="390"/>
        </w:trPr>
        <w:tc>
          <w:tcPr>
            <w:tcW w:w="9214" w:type="dxa"/>
            <w:gridSpan w:val="2"/>
            <w:shd w:val="pct12" w:color="auto" w:fill="auto"/>
          </w:tcPr>
          <w:p w14:paraId="65F72847" w14:textId="40DD1AC8" w:rsidR="00E45C19" w:rsidRDefault="00E45C19" w:rsidP="00295776">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当選者への賞品の引き渡し方法（</w:t>
            </w:r>
            <w:r w:rsidRPr="0009341C">
              <w:rPr>
                <w:rFonts w:ascii="HG丸ｺﾞｼｯｸM-PRO" w:eastAsia="HG丸ｺﾞｼｯｸM-PRO" w:hAnsi="HG丸ｺﾞｼｯｸM-PRO" w:hint="eastAsia"/>
                <w:sz w:val="22"/>
                <w:szCs w:val="24"/>
                <w:u w:val="wave"/>
              </w:rPr>
              <w:t>※</w:t>
            </w:r>
            <w:r>
              <w:rPr>
                <w:rFonts w:ascii="HG丸ｺﾞｼｯｸM-PRO" w:eastAsia="HG丸ｺﾞｼｯｸM-PRO" w:hAnsi="HG丸ｺﾞｼｯｸM-PRO" w:hint="eastAsia"/>
                <w:sz w:val="22"/>
                <w:szCs w:val="24"/>
                <w:u w:val="wave"/>
              </w:rPr>
              <w:t>いずれかの</w:t>
            </w:r>
            <w:r w:rsidRPr="0009341C">
              <w:rPr>
                <w:rFonts w:ascii="HG丸ｺﾞｼｯｸM-PRO" w:eastAsia="HG丸ｺﾞｼｯｸM-PRO" w:hAnsi="HG丸ｺﾞｼｯｸM-PRO" w:hint="eastAsia"/>
                <w:sz w:val="22"/>
                <w:szCs w:val="24"/>
                <w:u w:val="wave"/>
              </w:rPr>
              <w:t>番号に〇をしてください</w:t>
            </w:r>
            <w:r>
              <w:rPr>
                <w:rFonts w:ascii="HG丸ｺﾞｼｯｸM-PRO" w:eastAsia="HG丸ｺﾞｼｯｸM-PRO" w:hAnsi="HG丸ｺﾞｼｯｸM-PRO" w:hint="eastAsia"/>
                <w:sz w:val="22"/>
                <w:szCs w:val="24"/>
              </w:rPr>
              <w:t>）</w:t>
            </w:r>
          </w:p>
        </w:tc>
      </w:tr>
      <w:tr w:rsidR="00295776" w14:paraId="277B67E1" w14:textId="77777777" w:rsidTr="00D26C77">
        <w:trPr>
          <w:trHeight w:val="741"/>
        </w:trPr>
        <w:tc>
          <w:tcPr>
            <w:tcW w:w="5104" w:type="dxa"/>
            <w:tcBorders>
              <w:bottom w:val="single" w:sz="4" w:space="0" w:color="auto"/>
              <w:right w:val="single" w:sz="4" w:space="0" w:color="auto"/>
            </w:tcBorders>
            <w:vAlign w:val="center"/>
          </w:tcPr>
          <w:p w14:paraId="7934A0EB" w14:textId="3F06DEDA" w:rsidR="00465D6C" w:rsidRPr="00E45C19" w:rsidRDefault="00465D6C" w:rsidP="00465D6C">
            <w:pPr>
              <w:ind w:rightChars="-45" w:right="-94"/>
              <w:jc w:val="left"/>
              <w:rPr>
                <w:rFonts w:ascii="HG丸ｺﾞｼｯｸM-PRO" w:eastAsia="HG丸ｺﾞｼｯｸM-PRO" w:hAnsi="HG丸ｺﾞｼｯｸM-PRO"/>
                <w:sz w:val="22"/>
                <w:szCs w:val="24"/>
              </w:rPr>
            </w:pPr>
            <w:r w:rsidRPr="00E45C19">
              <w:rPr>
                <w:rFonts w:ascii="HG丸ｺﾞｼｯｸM-PRO" w:eastAsia="HG丸ｺﾞｼｯｸM-PRO" w:hAnsi="HG丸ｺﾞｼｯｸM-PRO" w:hint="eastAsia"/>
                <w:sz w:val="22"/>
                <w:szCs w:val="24"/>
              </w:rPr>
              <w:t>①</w:t>
            </w:r>
            <w:r w:rsidR="00E45C19">
              <w:rPr>
                <w:rFonts w:ascii="HG丸ｺﾞｼｯｸM-PRO" w:eastAsia="HG丸ｺﾞｼｯｸM-PRO" w:hAnsi="HG丸ｺﾞｼｯｸM-PRO" w:hint="eastAsia"/>
                <w:sz w:val="22"/>
                <w:szCs w:val="24"/>
              </w:rPr>
              <w:t xml:space="preserve">　</w:t>
            </w:r>
            <w:r w:rsidRPr="00E45C19">
              <w:rPr>
                <w:rFonts w:ascii="HG丸ｺﾞｼｯｸM-PRO" w:eastAsia="HG丸ｺﾞｼｯｸM-PRO" w:hAnsi="HG丸ｺﾞｼｯｸM-PRO" w:hint="eastAsia"/>
              </w:rPr>
              <w:t>店舗引換形式</w:t>
            </w:r>
          </w:p>
          <w:p w14:paraId="07931C1E" w14:textId="05A02438" w:rsidR="00465D6C" w:rsidRPr="00E45C19" w:rsidRDefault="00465D6C" w:rsidP="00D26C77">
            <w:pPr>
              <w:ind w:rightChars="-120" w:right="-252"/>
              <w:jc w:val="left"/>
              <w:rPr>
                <w:rFonts w:ascii="HG丸ｺﾞｼｯｸM-PRO" w:eastAsia="HG丸ｺﾞｼｯｸM-PRO" w:hAnsi="HG丸ｺﾞｼｯｸM-PRO"/>
                <w:sz w:val="22"/>
                <w:szCs w:val="24"/>
              </w:rPr>
            </w:pPr>
            <w:r w:rsidRPr="00E45C19">
              <w:rPr>
                <w:rFonts w:ascii="HG丸ｺﾞｼｯｸM-PRO" w:eastAsia="HG丸ｺﾞｼｯｸM-PRO" w:hAnsi="HG丸ｺﾞｼｯｸM-PRO" w:hint="eastAsia"/>
                <w:sz w:val="22"/>
                <w:szCs w:val="24"/>
              </w:rPr>
              <w:t>②</w:t>
            </w:r>
            <w:r w:rsidR="00E45C19">
              <w:rPr>
                <w:rFonts w:ascii="HG丸ｺﾞｼｯｸM-PRO" w:eastAsia="HG丸ｺﾞｼｯｸM-PRO" w:hAnsi="HG丸ｺﾞｼｯｸM-PRO" w:hint="eastAsia"/>
                <w:sz w:val="22"/>
                <w:szCs w:val="24"/>
              </w:rPr>
              <w:t xml:space="preserve">　</w:t>
            </w:r>
            <w:r w:rsidRPr="00E45C19">
              <w:rPr>
                <w:rFonts w:ascii="HG丸ｺﾞｼｯｸM-PRO" w:eastAsia="HG丸ｺﾞｼｯｸM-PRO" w:hAnsi="HG丸ｺﾞｼｯｸM-PRO" w:hint="eastAsia"/>
              </w:rPr>
              <w:t>郵送・郵便形式</w:t>
            </w:r>
          </w:p>
          <w:p w14:paraId="54246C39" w14:textId="6B9A35B5" w:rsidR="00465D6C" w:rsidRDefault="00E45C19" w:rsidP="00465D6C">
            <w:pPr>
              <w:ind w:rightChars="-45" w:right="-94"/>
              <w:jc w:val="left"/>
              <w:rPr>
                <w:rFonts w:ascii="HG丸ｺﾞｼｯｸM-PRO" w:eastAsia="HG丸ｺﾞｼｯｸM-PRO" w:hAnsi="HG丸ｺﾞｼｯｸM-PRO"/>
                <w:sz w:val="22"/>
                <w:szCs w:val="24"/>
              </w:rPr>
            </w:pPr>
            <w:r w:rsidRPr="00E45C19">
              <w:rPr>
                <w:rFonts w:ascii="HG丸ｺﾞｼｯｸM-PRO" w:eastAsia="HG丸ｺﾞｼｯｸM-PRO" w:hAnsi="HG丸ｺﾞｼｯｸM-PRO" w:hint="eastAsia"/>
                <w:sz w:val="22"/>
                <w:szCs w:val="24"/>
              </w:rPr>
              <w:t>③</w:t>
            </w:r>
            <w:r>
              <w:rPr>
                <w:rFonts w:ascii="HG丸ｺﾞｼｯｸM-PRO" w:eastAsia="HG丸ｺﾞｼｯｸM-PRO" w:hAnsi="HG丸ｺﾞｼｯｸM-PRO" w:hint="eastAsia"/>
                <w:sz w:val="22"/>
                <w:szCs w:val="24"/>
              </w:rPr>
              <w:t xml:space="preserve">　</w:t>
            </w:r>
            <w:r w:rsidR="00465D6C" w:rsidRPr="00E45C19">
              <w:rPr>
                <w:rFonts w:ascii="HG丸ｺﾞｼｯｸM-PRO" w:eastAsia="HG丸ｺﾞｼｯｸM-PRO" w:hAnsi="HG丸ｺﾞｼｯｸM-PRO" w:hint="eastAsia"/>
              </w:rPr>
              <w:t>事前引渡し形式</w:t>
            </w:r>
          </w:p>
        </w:tc>
        <w:tc>
          <w:tcPr>
            <w:tcW w:w="4110" w:type="dxa"/>
            <w:tcBorders>
              <w:left w:val="single" w:sz="4" w:space="0" w:color="auto"/>
              <w:bottom w:val="single" w:sz="4" w:space="0" w:color="auto"/>
            </w:tcBorders>
            <w:vAlign w:val="center"/>
          </w:tcPr>
          <w:p w14:paraId="4CBB88F6" w14:textId="77777777" w:rsidR="00D26C77" w:rsidRDefault="00E45C19" w:rsidP="00D26C77">
            <w:pPr>
              <w:ind w:firstLineChars="13" w:firstLine="27"/>
              <w:jc w:val="center"/>
              <w:rPr>
                <w:rFonts w:ascii="HG丸ｺﾞｼｯｸM-PRO" w:eastAsia="HG丸ｺﾞｼｯｸM-PRO" w:hAnsi="HG丸ｺﾞｼｯｸM-PRO"/>
                <w:noProof/>
              </w:rPr>
            </w:pPr>
            <w:r w:rsidRPr="00E45C19">
              <w:rPr>
                <w:rFonts w:ascii="HG丸ｺﾞｼｯｸM-PRO" w:eastAsia="HG丸ｺﾞｼｯｸM-PRO" w:hAnsi="HG丸ｺﾞｼｯｸM-PRO" w:hint="eastAsia"/>
                <w:noProof/>
              </w:rPr>
              <w:t>別紙「引換方法について」</w:t>
            </w:r>
          </w:p>
          <w:p w14:paraId="1458A33F" w14:textId="518222F4" w:rsidR="00295776" w:rsidRPr="00E45C19" w:rsidRDefault="00E45C19" w:rsidP="00D26C77">
            <w:pPr>
              <w:ind w:firstLineChars="13" w:firstLine="27"/>
              <w:jc w:val="center"/>
              <w:rPr>
                <w:rFonts w:ascii="HG丸ｺﾞｼｯｸM-PRO" w:eastAsia="HG丸ｺﾞｼｯｸM-PRO" w:hAnsi="HG丸ｺﾞｼｯｸM-PRO"/>
                <w:noProof/>
              </w:rPr>
            </w:pPr>
            <w:r w:rsidRPr="00E45C19">
              <w:rPr>
                <w:rFonts w:ascii="HG丸ｺﾞｼｯｸM-PRO" w:eastAsia="HG丸ｺﾞｼｯｸM-PRO" w:hAnsi="HG丸ｺﾞｼｯｸM-PRO" w:hint="eastAsia"/>
                <w:noProof/>
              </w:rPr>
              <w:t>をご確認ください</w:t>
            </w:r>
          </w:p>
        </w:tc>
      </w:tr>
      <w:tr w:rsidR="00465D6C" w:rsidRPr="00A6073E" w14:paraId="55BDB243" w14:textId="77777777" w:rsidTr="00D26C77">
        <w:trPr>
          <w:trHeight w:val="330"/>
        </w:trPr>
        <w:tc>
          <w:tcPr>
            <w:tcW w:w="9214" w:type="dxa"/>
            <w:gridSpan w:val="2"/>
            <w:shd w:val="pct12" w:color="auto" w:fill="auto"/>
          </w:tcPr>
          <w:p w14:paraId="763E793B" w14:textId="3313A3A9" w:rsidR="00465D6C" w:rsidRDefault="00465D6C" w:rsidP="00A14A1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協賛品の画像データ提供について</w:t>
            </w:r>
          </w:p>
        </w:tc>
      </w:tr>
      <w:tr w:rsidR="00465D6C" w:rsidRPr="00A6073E" w14:paraId="7E72B54C" w14:textId="77777777" w:rsidTr="00D26C77">
        <w:trPr>
          <w:trHeight w:val="330"/>
        </w:trPr>
        <w:tc>
          <w:tcPr>
            <w:tcW w:w="9214" w:type="dxa"/>
            <w:gridSpan w:val="2"/>
            <w:shd w:val="clear" w:color="auto" w:fill="auto"/>
          </w:tcPr>
          <w:p w14:paraId="03BCD637" w14:textId="6C7A368F" w:rsidR="00465D6C" w:rsidRDefault="00465D6C" w:rsidP="00A14A1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提供可能（jpeg）　・　提供不可</w:t>
            </w:r>
          </w:p>
        </w:tc>
      </w:tr>
      <w:tr w:rsidR="00295776" w:rsidRPr="00A6073E" w14:paraId="537505A2" w14:textId="77777777" w:rsidTr="00D26C77">
        <w:trPr>
          <w:trHeight w:val="330"/>
        </w:trPr>
        <w:tc>
          <w:tcPr>
            <w:tcW w:w="9214" w:type="dxa"/>
            <w:gridSpan w:val="2"/>
            <w:shd w:val="pct12" w:color="auto" w:fill="auto"/>
          </w:tcPr>
          <w:p w14:paraId="444CDADC" w14:textId="51022A83" w:rsidR="00295776" w:rsidRPr="00A6073E" w:rsidRDefault="00AE68D8" w:rsidP="00A14A1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ホームページ等に掲載する協賛事業所（団体）名およびURL</w:t>
            </w:r>
          </w:p>
        </w:tc>
      </w:tr>
      <w:tr w:rsidR="00295776" w:rsidRPr="00A6073E" w14:paraId="22D8CF3F" w14:textId="77777777" w:rsidTr="00D26C77">
        <w:trPr>
          <w:trHeight w:val="1051"/>
        </w:trPr>
        <w:tc>
          <w:tcPr>
            <w:tcW w:w="9214" w:type="dxa"/>
            <w:gridSpan w:val="2"/>
            <w:tcBorders>
              <w:bottom w:val="single" w:sz="4" w:space="0" w:color="auto"/>
            </w:tcBorders>
            <w:vAlign w:val="center"/>
          </w:tcPr>
          <w:p w14:paraId="4620A889" w14:textId="0DBCED0A" w:rsidR="00AE68D8" w:rsidRDefault="00AE68D8" w:rsidP="00AE68D8">
            <w:pPr>
              <w:spacing w:line="360" w:lineRule="auto"/>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事業所（団体）名：</w:t>
            </w:r>
          </w:p>
          <w:p w14:paraId="4B65FE47" w14:textId="765B4775" w:rsidR="00295776" w:rsidRPr="00A6073E" w:rsidRDefault="00AE68D8" w:rsidP="00AE68D8">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URL：</w:t>
            </w:r>
          </w:p>
        </w:tc>
      </w:tr>
      <w:tr w:rsidR="00295776" w:rsidRPr="00A6073E" w14:paraId="1EF4DE20" w14:textId="77777777" w:rsidTr="00D26C77">
        <w:trPr>
          <w:trHeight w:val="279"/>
        </w:trPr>
        <w:tc>
          <w:tcPr>
            <w:tcW w:w="9214" w:type="dxa"/>
            <w:gridSpan w:val="2"/>
            <w:shd w:val="pct12" w:color="auto" w:fill="auto"/>
          </w:tcPr>
          <w:p w14:paraId="72937B7A" w14:textId="77777777" w:rsidR="00295776" w:rsidRPr="00A6073E" w:rsidRDefault="00750A76" w:rsidP="00A14A1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その他</w:t>
            </w:r>
          </w:p>
        </w:tc>
      </w:tr>
      <w:tr w:rsidR="00750A76" w:rsidRPr="00A6073E" w14:paraId="2F28B665" w14:textId="77777777" w:rsidTr="00D26C77">
        <w:trPr>
          <w:trHeight w:val="2670"/>
        </w:trPr>
        <w:tc>
          <w:tcPr>
            <w:tcW w:w="9214" w:type="dxa"/>
            <w:gridSpan w:val="2"/>
          </w:tcPr>
          <w:p w14:paraId="42A49A26" w14:textId="77777777" w:rsidR="00750A76" w:rsidRDefault="00750A76" w:rsidP="00750A76">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【個人情報の取り扱い】</w:t>
            </w:r>
          </w:p>
          <w:p w14:paraId="72AC1B01" w14:textId="77777777" w:rsidR="00750A76" w:rsidRDefault="00750A76" w:rsidP="00750A76">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＊賞品引換時に知り得た当選者の個人情報は、この事業に限り使用することとし、当該事業以外の目的には一切使用いたしません。</w:t>
            </w:r>
          </w:p>
          <w:p w14:paraId="003F067C" w14:textId="77777777" w:rsidR="00D26C77" w:rsidRDefault="00D26C77" w:rsidP="00D26C77">
            <w:pPr>
              <w:ind w:firstLineChars="700" w:firstLine="1540"/>
              <w:rPr>
                <w:rFonts w:ascii="HG丸ｺﾞｼｯｸM-PRO" w:eastAsia="HG丸ｺﾞｼｯｸM-PRO" w:hAnsi="HG丸ｺﾞｼｯｸM-PRO"/>
                <w:sz w:val="22"/>
                <w:szCs w:val="24"/>
              </w:rPr>
            </w:pPr>
          </w:p>
          <w:p w14:paraId="4FABB856" w14:textId="15C34BC8" w:rsidR="00750A76" w:rsidRDefault="00D26C77" w:rsidP="00D26C77">
            <w:pPr>
              <w:ind w:firstLineChars="800" w:firstLine="17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750A76">
              <w:rPr>
                <w:rFonts w:ascii="HG丸ｺﾞｼｯｸM-PRO" w:eastAsia="HG丸ｺﾞｼｯｸM-PRO" w:hAnsi="HG丸ｺﾞｼｯｸM-PRO" w:hint="eastAsia"/>
                <w:sz w:val="22"/>
                <w:szCs w:val="24"/>
              </w:rPr>
              <w:t>協賛事業者（団体等）名</w:t>
            </w:r>
            <w:r>
              <w:rPr>
                <w:rFonts w:ascii="HG丸ｺﾞｼｯｸM-PRO" w:eastAsia="HG丸ｺﾞｼｯｸM-PRO" w:hAnsi="HG丸ｺﾞｼｯｸM-PRO" w:hint="eastAsia"/>
                <w:sz w:val="22"/>
                <w:szCs w:val="24"/>
              </w:rPr>
              <w:t>）</w:t>
            </w:r>
          </w:p>
          <w:p w14:paraId="09CB9C21" w14:textId="77777777" w:rsidR="00257D9F" w:rsidRPr="00D26C77" w:rsidRDefault="00257D9F" w:rsidP="00A14A11">
            <w:pPr>
              <w:jc w:val="center"/>
              <w:rPr>
                <w:rFonts w:ascii="HG丸ｺﾞｼｯｸM-PRO" w:eastAsia="HG丸ｺﾞｼｯｸM-PRO" w:hAnsi="HG丸ｺﾞｼｯｸM-PRO"/>
                <w:sz w:val="22"/>
                <w:szCs w:val="24"/>
              </w:rPr>
            </w:pPr>
          </w:p>
          <w:p w14:paraId="1CB38CAE" w14:textId="7BFA0B5B" w:rsidR="00353CA5" w:rsidRPr="00750A76" w:rsidRDefault="00750A76" w:rsidP="00AE68D8">
            <w:pPr>
              <w:wordWrap w:val="0"/>
              <w:jc w:val="right"/>
              <w:rPr>
                <w:rFonts w:ascii="HG丸ｺﾞｼｯｸM-PRO" w:eastAsia="HG丸ｺﾞｼｯｸM-PRO" w:hAnsi="HG丸ｺﾞｼｯｸM-PRO"/>
                <w:sz w:val="22"/>
                <w:szCs w:val="24"/>
                <w:u w:val="single"/>
              </w:rPr>
            </w:pPr>
            <w:r w:rsidRPr="00750A76">
              <w:rPr>
                <w:rFonts w:ascii="HG丸ｺﾞｼｯｸM-PRO" w:eastAsia="HG丸ｺﾞｼｯｸM-PRO" w:hAnsi="HG丸ｺﾞｼｯｸM-PRO" w:hint="eastAsia"/>
                <w:sz w:val="22"/>
                <w:szCs w:val="24"/>
                <w:u w:val="single"/>
              </w:rPr>
              <w:t xml:space="preserve">代表者　</w:t>
            </w:r>
            <w:r>
              <w:rPr>
                <w:rFonts w:ascii="HG丸ｺﾞｼｯｸM-PRO" w:eastAsia="HG丸ｺﾞｼｯｸM-PRO" w:hAnsi="HG丸ｺﾞｼｯｸM-PRO" w:hint="eastAsia"/>
                <w:sz w:val="22"/>
                <w:szCs w:val="24"/>
                <w:u w:val="single"/>
              </w:rPr>
              <w:t xml:space="preserve">　　</w:t>
            </w:r>
            <w:r w:rsidRPr="00750A76">
              <w:rPr>
                <w:rFonts w:ascii="HG丸ｺﾞｼｯｸM-PRO" w:eastAsia="HG丸ｺﾞｼｯｸM-PRO" w:hAnsi="HG丸ｺﾞｼｯｸM-PRO" w:hint="eastAsia"/>
                <w:sz w:val="22"/>
                <w:szCs w:val="24"/>
                <w:u w:val="single"/>
              </w:rPr>
              <w:t xml:space="preserve">　　　　　　　　　　　　　　</w:t>
            </w:r>
          </w:p>
        </w:tc>
      </w:tr>
    </w:tbl>
    <w:p w14:paraId="7BF3BCBB" w14:textId="38B1AB7F" w:rsidR="00463E72" w:rsidRDefault="00463E72" w:rsidP="00D26C77">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w:t>
      </w:r>
      <w:r w:rsidR="00465D6C">
        <w:rPr>
          <w:rFonts w:ascii="HG丸ｺﾞｼｯｸM-PRO" w:eastAsia="HG丸ｺﾞｼｯｸM-PRO" w:hAnsi="HG丸ｺﾞｼｯｸM-PRO" w:hint="eastAsia"/>
          <w:sz w:val="32"/>
          <w:szCs w:val="32"/>
        </w:rPr>
        <w:t>③</w:t>
      </w:r>
      <w:r w:rsidR="005847FE">
        <w:rPr>
          <w:rFonts w:ascii="HG丸ｺﾞｼｯｸM-PRO" w:eastAsia="HG丸ｺﾞｼｯｸM-PRO" w:hAnsi="HG丸ｺﾞｼｯｸM-PRO" w:hint="eastAsia"/>
          <w:sz w:val="32"/>
          <w:szCs w:val="32"/>
        </w:rPr>
        <w:t>店舗</w:t>
      </w:r>
      <w:r>
        <w:rPr>
          <w:rFonts w:ascii="HG丸ｺﾞｼｯｸM-PRO" w:eastAsia="HG丸ｺﾞｼｯｸM-PRO" w:hAnsi="HG丸ｺﾞｼｯｸM-PRO" w:hint="eastAsia"/>
          <w:sz w:val="32"/>
          <w:szCs w:val="32"/>
        </w:rPr>
        <w:t>引換をご希望の場合にご記入ください】</w:t>
      </w:r>
    </w:p>
    <w:p w14:paraId="779A56A3" w14:textId="71A1CBC4" w:rsidR="00463E72" w:rsidRPr="00353CA5" w:rsidRDefault="00463E72" w:rsidP="00463E72">
      <w:pPr>
        <w:ind w:left="378" w:hangingChars="118" w:hanging="378"/>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賞品の引き換え</w:t>
      </w:r>
      <w:r w:rsidR="005847FE">
        <w:rPr>
          <w:rFonts w:ascii="HG丸ｺﾞｼｯｸM-PRO" w:eastAsia="HG丸ｺﾞｼｯｸM-PRO" w:hAnsi="HG丸ｺﾞｼｯｸM-PRO" w:hint="eastAsia"/>
          <w:sz w:val="32"/>
          <w:szCs w:val="32"/>
        </w:rPr>
        <w:t>店舗</w:t>
      </w:r>
      <w:r>
        <w:rPr>
          <w:rFonts w:ascii="HG丸ｺﾞｼｯｸM-PRO" w:eastAsia="HG丸ｺﾞｼｯｸM-PRO" w:hAnsi="HG丸ｺﾞｼｯｸM-PRO" w:hint="eastAsia"/>
          <w:sz w:val="32"/>
          <w:szCs w:val="32"/>
        </w:rPr>
        <w:t>に</w:t>
      </w:r>
      <w:r w:rsidRPr="00353CA5">
        <w:rPr>
          <w:rFonts w:ascii="HG丸ｺﾞｼｯｸM-PRO" w:eastAsia="HG丸ｺﾞｼｯｸM-PRO" w:hAnsi="HG丸ｺﾞｼｯｸM-PRO" w:hint="eastAsia"/>
          <w:sz w:val="32"/>
          <w:szCs w:val="32"/>
        </w:rPr>
        <w:t>ついて</w:t>
      </w:r>
    </w:p>
    <w:tbl>
      <w:tblPr>
        <w:tblStyle w:val="a3"/>
        <w:tblW w:w="9030" w:type="dxa"/>
        <w:tblInd w:w="-5" w:type="dxa"/>
        <w:tblLayout w:type="fixed"/>
        <w:tblLook w:val="04A0" w:firstRow="1" w:lastRow="0" w:firstColumn="1" w:lastColumn="0" w:noHBand="0" w:noVBand="1"/>
      </w:tblPr>
      <w:tblGrid>
        <w:gridCol w:w="1365"/>
        <w:gridCol w:w="5355"/>
        <w:gridCol w:w="2310"/>
      </w:tblGrid>
      <w:tr w:rsidR="00463E72" w:rsidRPr="00A6073E" w14:paraId="080AEB01" w14:textId="77777777" w:rsidTr="00140D26">
        <w:trPr>
          <w:trHeight w:val="526"/>
        </w:trPr>
        <w:tc>
          <w:tcPr>
            <w:tcW w:w="9030" w:type="dxa"/>
            <w:gridSpan w:val="3"/>
            <w:tcBorders>
              <w:top w:val="single" w:sz="4" w:space="0" w:color="auto"/>
            </w:tcBorders>
            <w:shd w:val="pct12" w:color="auto" w:fill="auto"/>
            <w:vAlign w:val="center"/>
          </w:tcPr>
          <w:p w14:paraId="76FAA14C" w14:textId="02457D13" w:rsidR="00463E72" w:rsidRPr="00A6073E" w:rsidRDefault="00463E72" w:rsidP="00140D26">
            <w:pPr>
              <w:jc w:val="center"/>
              <w:rPr>
                <w:rFonts w:ascii="HG丸ｺﾞｼｯｸM-PRO" w:eastAsia="HG丸ｺﾞｼｯｸM-PRO" w:hAnsi="HG丸ｺﾞｼｯｸM-PRO"/>
                <w:sz w:val="22"/>
                <w:szCs w:val="24"/>
              </w:rPr>
            </w:pPr>
            <w:r w:rsidRPr="00140D26">
              <w:rPr>
                <w:rFonts w:ascii="HG丸ｺﾞｼｯｸM-PRO" w:eastAsia="HG丸ｺﾞｼｯｸM-PRO" w:hAnsi="HG丸ｺﾞｼｯｸM-PRO" w:hint="eastAsia"/>
                <w:sz w:val="24"/>
                <w:szCs w:val="24"/>
              </w:rPr>
              <w:t>引換場所について</w:t>
            </w:r>
          </w:p>
        </w:tc>
      </w:tr>
      <w:tr w:rsidR="00DC2523" w14:paraId="1C6842E6" w14:textId="77777777" w:rsidTr="00140D26">
        <w:trPr>
          <w:trHeight w:val="979"/>
        </w:trPr>
        <w:tc>
          <w:tcPr>
            <w:tcW w:w="1365" w:type="dxa"/>
            <w:vAlign w:val="center"/>
          </w:tcPr>
          <w:p w14:paraId="2758DC4A" w14:textId="02EDA399" w:rsidR="00DC2523" w:rsidRDefault="00DC2523" w:rsidP="00B20B61">
            <w:pPr>
              <w:spacing w:line="276" w:lineRule="auto"/>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店舗</w:t>
            </w:r>
            <w:r w:rsidRPr="00A6073E">
              <w:rPr>
                <w:rFonts w:ascii="HG丸ｺﾞｼｯｸM-PRO" w:eastAsia="HG丸ｺﾞｼｯｸM-PRO" w:hAnsi="HG丸ｺﾞｼｯｸM-PRO" w:hint="eastAsia"/>
                <w:sz w:val="22"/>
                <w:szCs w:val="24"/>
              </w:rPr>
              <w:t>名</w:t>
            </w:r>
          </w:p>
        </w:tc>
        <w:tc>
          <w:tcPr>
            <w:tcW w:w="5355" w:type="dxa"/>
          </w:tcPr>
          <w:p w14:paraId="1707DB87" w14:textId="77777777" w:rsidR="00DC2523" w:rsidRDefault="00DC2523" w:rsidP="00DC2523">
            <w:pPr>
              <w:spacing w:line="276" w:lineRule="auto"/>
              <w:ind w:firstLineChars="100" w:firstLine="220"/>
              <w:jc w:val="left"/>
              <w:rPr>
                <w:rFonts w:ascii="HG丸ｺﾞｼｯｸM-PRO" w:eastAsia="HG丸ｺﾞｼｯｸM-PRO" w:hAnsi="HG丸ｺﾞｼｯｸM-PRO"/>
                <w:sz w:val="22"/>
                <w:szCs w:val="24"/>
              </w:rPr>
            </w:pPr>
          </w:p>
        </w:tc>
        <w:tc>
          <w:tcPr>
            <w:tcW w:w="2310" w:type="dxa"/>
            <w:vMerge w:val="restart"/>
            <w:vAlign w:val="center"/>
          </w:tcPr>
          <w:p w14:paraId="0DCF48ED" w14:textId="67BFD301" w:rsidR="00DC2523" w:rsidRPr="00386893" w:rsidRDefault="00386893" w:rsidP="00140D26">
            <w:pPr>
              <w:spacing w:line="276" w:lineRule="auto"/>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P.</w:t>
            </w:r>
            <w:r w:rsidR="00DC2523">
              <w:rPr>
                <w:rFonts w:ascii="HG丸ｺﾞｼｯｸM-PRO" w:eastAsia="HG丸ｺﾞｼｯｸM-PRO" w:hAnsi="HG丸ｺﾞｼｯｸM-PRO" w:hint="eastAsia"/>
                <w:sz w:val="22"/>
                <w:szCs w:val="24"/>
              </w:rPr>
              <w:t>1記載の事業所名等と同じの場合は</w:t>
            </w:r>
            <w:r w:rsidR="00DC2523">
              <w:rPr>
                <w:rFonts w:ascii="Segoe UI Emoji" w:eastAsia="HG丸ｺﾞｼｯｸM-PRO" w:hAnsi="Segoe UI Emoji" w:cs="Segoe UI Emoji" w:hint="eastAsia"/>
                <w:sz w:val="22"/>
                <w:szCs w:val="24"/>
              </w:rPr>
              <w:t>☑</w:t>
            </w:r>
            <w:r>
              <w:rPr>
                <w:rFonts w:ascii="Segoe UI Emoji" w:eastAsia="HG丸ｺﾞｼｯｸM-PRO" w:hAnsi="Segoe UI Emoji" w:cs="Segoe UI Emoji" w:hint="eastAsia"/>
                <w:sz w:val="22"/>
                <w:szCs w:val="24"/>
              </w:rPr>
              <w:t>してください。</w:t>
            </w:r>
          </w:p>
          <w:p w14:paraId="38472521" w14:textId="05B1349B" w:rsidR="00DC2523" w:rsidRDefault="00DC2523" w:rsidP="00140D26">
            <w:pPr>
              <w:spacing w:line="276" w:lineRule="auto"/>
              <w:ind w:firstLineChars="150" w:firstLine="33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同じ → □</w:t>
            </w:r>
          </w:p>
        </w:tc>
      </w:tr>
      <w:tr w:rsidR="00DC2523" w14:paraId="4962671E" w14:textId="77777777" w:rsidTr="00140D26">
        <w:trPr>
          <w:trHeight w:val="1066"/>
        </w:trPr>
        <w:tc>
          <w:tcPr>
            <w:tcW w:w="1365" w:type="dxa"/>
            <w:vAlign w:val="center"/>
          </w:tcPr>
          <w:p w14:paraId="3C79F332" w14:textId="71A9D8E1" w:rsidR="00DC2523" w:rsidRDefault="00DC2523" w:rsidP="00B20B61">
            <w:pPr>
              <w:spacing w:line="276" w:lineRule="auto"/>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所在地</w:t>
            </w:r>
          </w:p>
        </w:tc>
        <w:tc>
          <w:tcPr>
            <w:tcW w:w="5355" w:type="dxa"/>
          </w:tcPr>
          <w:p w14:paraId="1BF227B4" w14:textId="77777777" w:rsidR="00DC2523" w:rsidRPr="00A6073E" w:rsidRDefault="00DC2523" w:rsidP="00DC2523">
            <w:pPr>
              <w:rPr>
                <w:rFonts w:ascii="HG丸ｺﾞｼｯｸM-PRO" w:eastAsia="HG丸ｺﾞｼｯｸM-PRO" w:hAnsi="HG丸ｺﾞｼｯｸM-PRO"/>
                <w:sz w:val="22"/>
                <w:szCs w:val="24"/>
              </w:rPr>
            </w:pPr>
            <w:r w:rsidRPr="00A6073E">
              <w:rPr>
                <w:rFonts w:ascii="HG丸ｺﾞｼｯｸM-PRO" w:eastAsia="HG丸ｺﾞｼｯｸM-PRO" w:hAnsi="HG丸ｺﾞｼｯｸM-PRO" w:hint="eastAsia"/>
                <w:sz w:val="22"/>
                <w:szCs w:val="24"/>
              </w:rPr>
              <w:t>〒</w:t>
            </w:r>
          </w:p>
          <w:p w14:paraId="1BE68238" w14:textId="77777777" w:rsidR="00DC2523" w:rsidRPr="00DC2523" w:rsidRDefault="00DC2523" w:rsidP="00DC2523">
            <w:pPr>
              <w:spacing w:line="276" w:lineRule="auto"/>
              <w:ind w:firstLineChars="100" w:firstLine="220"/>
              <w:jc w:val="left"/>
              <w:rPr>
                <w:rFonts w:ascii="HG丸ｺﾞｼｯｸM-PRO" w:eastAsia="HG丸ｺﾞｼｯｸM-PRO" w:hAnsi="HG丸ｺﾞｼｯｸM-PRO"/>
                <w:sz w:val="22"/>
                <w:szCs w:val="24"/>
              </w:rPr>
            </w:pPr>
          </w:p>
        </w:tc>
        <w:tc>
          <w:tcPr>
            <w:tcW w:w="2310" w:type="dxa"/>
            <w:vMerge/>
          </w:tcPr>
          <w:p w14:paraId="2D73AA8B" w14:textId="55BF0318" w:rsidR="00DC2523" w:rsidRPr="00DC2523" w:rsidRDefault="00DC2523" w:rsidP="00DC2523">
            <w:pPr>
              <w:spacing w:line="276" w:lineRule="auto"/>
              <w:ind w:firstLineChars="100" w:firstLine="220"/>
              <w:jc w:val="left"/>
              <w:rPr>
                <w:rFonts w:ascii="HG丸ｺﾞｼｯｸM-PRO" w:eastAsia="HG丸ｺﾞｼｯｸM-PRO" w:hAnsi="HG丸ｺﾞｼｯｸM-PRO"/>
                <w:sz w:val="22"/>
                <w:szCs w:val="24"/>
              </w:rPr>
            </w:pPr>
          </w:p>
        </w:tc>
      </w:tr>
      <w:tr w:rsidR="00DC2523" w14:paraId="21B7532D" w14:textId="77777777" w:rsidTr="00994397">
        <w:trPr>
          <w:trHeight w:val="820"/>
        </w:trPr>
        <w:tc>
          <w:tcPr>
            <w:tcW w:w="1365" w:type="dxa"/>
            <w:vAlign w:val="center"/>
          </w:tcPr>
          <w:p w14:paraId="6D516700" w14:textId="33E9E774" w:rsidR="00DC2523" w:rsidRDefault="00DC2523" w:rsidP="00B20B61">
            <w:pPr>
              <w:spacing w:line="276" w:lineRule="auto"/>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電話番号</w:t>
            </w:r>
          </w:p>
        </w:tc>
        <w:tc>
          <w:tcPr>
            <w:tcW w:w="5355" w:type="dxa"/>
            <w:vAlign w:val="center"/>
          </w:tcPr>
          <w:p w14:paraId="520CF27A" w14:textId="77777777" w:rsidR="00DC2523" w:rsidRDefault="00DC2523" w:rsidP="00DC2523">
            <w:pPr>
              <w:spacing w:line="276" w:lineRule="auto"/>
              <w:ind w:firstLineChars="100" w:firstLine="220"/>
              <w:jc w:val="left"/>
              <w:rPr>
                <w:rFonts w:ascii="HG丸ｺﾞｼｯｸM-PRO" w:eastAsia="HG丸ｺﾞｼｯｸM-PRO" w:hAnsi="HG丸ｺﾞｼｯｸM-PRO"/>
                <w:sz w:val="22"/>
                <w:szCs w:val="24"/>
              </w:rPr>
            </w:pPr>
          </w:p>
        </w:tc>
        <w:tc>
          <w:tcPr>
            <w:tcW w:w="2310" w:type="dxa"/>
            <w:vMerge/>
          </w:tcPr>
          <w:p w14:paraId="66E95D90" w14:textId="12A7FFCC" w:rsidR="00DC2523" w:rsidRDefault="00DC2523" w:rsidP="00DC2523">
            <w:pPr>
              <w:spacing w:line="276" w:lineRule="auto"/>
              <w:ind w:firstLineChars="100" w:firstLine="220"/>
              <w:jc w:val="left"/>
              <w:rPr>
                <w:rFonts w:ascii="HG丸ｺﾞｼｯｸM-PRO" w:eastAsia="HG丸ｺﾞｼｯｸM-PRO" w:hAnsi="HG丸ｺﾞｼｯｸM-PRO"/>
                <w:sz w:val="22"/>
                <w:szCs w:val="24"/>
              </w:rPr>
            </w:pPr>
          </w:p>
        </w:tc>
      </w:tr>
      <w:tr w:rsidR="00DC2523" w14:paraId="1CAF8876" w14:textId="77777777" w:rsidTr="00994397">
        <w:trPr>
          <w:trHeight w:val="1534"/>
        </w:trPr>
        <w:tc>
          <w:tcPr>
            <w:tcW w:w="1365" w:type="dxa"/>
            <w:vAlign w:val="center"/>
          </w:tcPr>
          <w:p w14:paraId="2BEE0A53" w14:textId="6F14B771" w:rsidR="00DC2523" w:rsidRDefault="00DC2523" w:rsidP="00B20B61">
            <w:pPr>
              <w:spacing w:line="276" w:lineRule="auto"/>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営業時間</w:t>
            </w:r>
          </w:p>
        </w:tc>
        <w:tc>
          <w:tcPr>
            <w:tcW w:w="7665" w:type="dxa"/>
            <w:gridSpan w:val="2"/>
          </w:tcPr>
          <w:p w14:paraId="60DD165B" w14:textId="15A65DAA" w:rsidR="00DC2523" w:rsidRDefault="00994397" w:rsidP="00994397">
            <w:pPr>
              <w:spacing w:line="276" w:lineRule="auto"/>
              <w:rPr>
                <w:rFonts w:ascii="HG丸ｺﾞｼｯｸM-PRO" w:eastAsia="HG丸ｺﾞｼｯｸM-PRO" w:hAnsi="HG丸ｺﾞｼｯｸM-PRO"/>
                <w:sz w:val="22"/>
                <w:szCs w:val="24"/>
              </w:rPr>
            </w:pPr>
            <w:r>
              <w:rPr>
                <w:rFonts w:ascii="HG丸ｺﾞｼｯｸM-PRO" w:eastAsia="HG丸ｺﾞｼｯｸM-PRO" w:hAnsi="HG丸ｺﾞｼｯｸM-PRO" w:hint="eastAsia"/>
                <w:sz w:val="20"/>
                <w:szCs w:val="24"/>
              </w:rPr>
              <w:t>（例）（7～9月）1</w:t>
            </w:r>
            <w:r>
              <w:rPr>
                <w:rFonts w:ascii="HG丸ｺﾞｼｯｸM-PRO" w:eastAsia="HG丸ｺﾞｼｯｸM-PRO" w:hAnsi="HG丸ｺﾞｼｯｸM-PRO"/>
                <w:sz w:val="20"/>
                <w:szCs w:val="24"/>
              </w:rPr>
              <w:t>0:00</w:t>
            </w:r>
            <w:r>
              <w:rPr>
                <w:rFonts w:ascii="HG丸ｺﾞｼｯｸM-PRO" w:eastAsia="HG丸ｺﾞｼｯｸM-PRO" w:hAnsi="HG丸ｺﾞｼｯｸM-PRO" w:hint="eastAsia"/>
                <w:sz w:val="20"/>
                <w:szCs w:val="24"/>
              </w:rPr>
              <w:t>～1</w:t>
            </w:r>
            <w:r>
              <w:rPr>
                <w:rFonts w:ascii="HG丸ｺﾞｼｯｸM-PRO" w:eastAsia="HG丸ｺﾞｼｯｸM-PRO" w:hAnsi="HG丸ｺﾞｼｯｸM-PRO"/>
                <w:sz w:val="20"/>
                <w:szCs w:val="24"/>
              </w:rPr>
              <w:t>9:00</w:t>
            </w:r>
            <w:r>
              <w:rPr>
                <w:rFonts w:ascii="HG丸ｺﾞｼｯｸM-PRO" w:eastAsia="HG丸ｺﾞｼｯｸM-PRO" w:hAnsi="HG丸ｺﾞｼｯｸM-PRO" w:hint="eastAsia"/>
                <w:sz w:val="20"/>
                <w:szCs w:val="24"/>
              </w:rPr>
              <w:t>、（</w:t>
            </w:r>
            <w:r>
              <w:rPr>
                <w:rFonts w:ascii="HG丸ｺﾞｼｯｸM-PRO" w:eastAsia="HG丸ｺﾞｼｯｸM-PRO" w:hAnsi="HG丸ｺﾞｼｯｸM-PRO"/>
                <w:sz w:val="20"/>
                <w:szCs w:val="24"/>
              </w:rPr>
              <w:t>1</w:t>
            </w:r>
            <w:r>
              <w:rPr>
                <w:rFonts w:ascii="HG丸ｺﾞｼｯｸM-PRO" w:eastAsia="HG丸ｺﾞｼｯｸM-PRO" w:hAnsi="HG丸ｺﾞｼｯｸM-PRO" w:hint="eastAsia"/>
                <w:sz w:val="20"/>
                <w:szCs w:val="24"/>
              </w:rPr>
              <w:t>0月～6月）1</w:t>
            </w:r>
            <w:r>
              <w:rPr>
                <w:rFonts w:ascii="HG丸ｺﾞｼｯｸM-PRO" w:eastAsia="HG丸ｺﾞｼｯｸM-PRO" w:hAnsi="HG丸ｺﾞｼｯｸM-PRO"/>
                <w:sz w:val="20"/>
                <w:szCs w:val="24"/>
              </w:rPr>
              <w:t>0:00</w:t>
            </w:r>
            <w:r>
              <w:rPr>
                <w:rFonts w:ascii="HG丸ｺﾞｼｯｸM-PRO" w:eastAsia="HG丸ｺﾞｼｯｸM-PRO" w:hAnsi="HG丸ｺﾞｼｯｸM-PRO" w:hint="eastAsia"/>
                <w:sz w:val="20"/>
                <w:szCs w:val="24"/>
              </w:rPr>
              <w:t>～1</w:t>
            </w:r>
            <w:r>
              <w:rPr>
                <w:rFonts w:ascii="HG丸ｺﾞｼｯｸM-PRO" w:eastAsia="HG丸ｺﾞｼｯｸM-PRO" w:hAnsi="HG丸ｺﾞｼｯｸM-PRO"/>
                <w:sz w:val="20"/>
                <w:szCs w:val="24"/>
              </w:rPr>
              <w:t>8:00</w:t>
            </w:r>
          </w:p>
        </w:tc>
      </w:tr>
      <w:tr w:rsidR="00DC2523" w14:paraId="658F7907" w14:textId="77777777" w:rsidTr="00140D26">
        <w:trPr>
          <w:trHeight w:val="1441"/>
        </w:trPr>
        <w:tc>
          <w:tcPr>
            <w:tcW w:w="1365" w:type="dxa"/>
            <w:vAlign w:val="center"/>
          </w:tcPr>
          <w:p w14:paraId="36577F5B" w14:textId="7F0A0FDA" w:rsidR="00DC2523" w:rsidRDefault="00DC2523" w:rsidP="00B20B61">
            <w:pPr>
              <w:spacing w:line="276" w:lineRule="auto"/>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定休日</w:t>
            </w:r>
          </w:p>
        </w:tc>
        <w:tc>
          <w:tcPr>
            <w:tcW w:w="7665" w:type="dxa"/>
            <w:gridSpan w:val="2"/>
            <w:vAlign w:val="center"/>
          </w:tcPr>
          <w:p w14:paraId="55BD987B" w14:textId="77777777" w:rsidR="00DC2523" w:rsidRDefault="00DC2523" w:rsidP="00DC2523">
            <w:pPr>
              <w:spacing w:line="276" w:lineRule="auto"/>
              <w:ind w:firstLineChars="100" w:firstLine="220"/>
              <w:jc w:val="left"/>
              <w:rPr>
                <w:rFonts w:ascii="HG丸ｺﾞｼｯｸM-PRO" w:eastAsia="HG丸ｺﾞｼｯｸM-PRO" w:hAnsi="HG丸ｺﾞｼｯｸM-PRO"/>
                <w:sz w:val="22"/>
                <w:szCs w:val="24"/>
              </w:rPr>
            </w:pPr>
          </w:p>
        </w:tc>
      </w:tr>
      <w:tr w:rsidR="008077C7" w14:paraId="13E3C615" w14:textId="77777777" w:rsidTr="00050116">
        <w:trPr>
          <w:trHeight w:val="1671"/>
        </w:trPr>
        <w:tc>
          <w:tcPr>
            <w:tcW w:w="1365" w:type="dxa"/>
            <w:vAlign w:val="center"/>
          </w:tcPr>
          <w:p w14:paraId="696E7ED9" w14:textId="7D0A072D" w:rsidR="008077C7" w:rsidRDefault="008077C7" w:rsidP="008077C7">
            <w:pPr>
              <w:spacing w:line="276" w:lineRule="auto"/>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引換期間</w:t>
            </w:r>
          </w:p>
        </w:tc>
        <w:tc>
          <w:tcPr>
            <w:tcW w:w="7665" w:type="dxa"/>
            <w:gridSpan w:val="2"/>
          </w:tcPr>
          <w:p w14:paraId="4F052831" w14:textId="5A847DE5" w:rsidR="008077C7" w:rsidRDefault="008077C7" w:rsidP="008077C7">
            <w:pPr>
              <w:spacing w:line="276" w:lineRule="auto"/>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0"/>
                <w:szCs w:val="24"/>
              </w:rPr>
              <w:t>※</w:t>
            </w:r>
            <w:r w:rsidRPr="00386893">
              <w:rPr>
                <w:rFonts w:ascii="HG丸ｺﾞｼｯｸM-PRO" w:eastAsia="HG丸ｺﾞｼｯｸM-PRO" w:hAnsi="HG丸ｺﾞｼｯｸM-PRO" w:hint="eastAsia"/>
                <w:sz w:val="20"/>
                <w:szCs w:val="24"/>
              </w:rPr>
              <w:t>令和</w:t>
            </w:r>
            <w:r w:rsidR="00465D6C">
              <w:rPr>
                <w:rFonts w:ascii="HG丸ｺﾞｼｯｸM-PRO" w:eastAsia="HG丸ｺﾞｼｯｸM-PRO" w:hAnsi="HG丸ｺﾞｼｯｸM-PRO" w:hint="eastAsia"/>
                <w:sz w:val="20"/>
                <w:szCs w:val="24"/>
              </w:rPr>
              <w:t>８</w:t>
            </w:r>
            <w:r w:rsidRPr="00386893">
              <w:rPr>
                <w:rFonts w:ascii="HG丸ｺﾞｼｯｸM-PRO" w:eastAsia="HG丸ｺﾞｼｯｸM-PRO" w:hAnsi="HG丸ｺﾞｼｯｸM-PRO" w:hint="eastAsia"/>
                <w:sz w:val="20"/>
                <w:szCs w:val="24"/>
              </w:rPr>
              <w:t>年1月</w:t>
            </w:r>
            <w:r w:rsidR="00083A61">
              <w:rPr>
                <w:rFonts w:ascii="HG丸ｺﾞｼｯｸM-PRO" w:eastAsia="HG丸ｺﾞｼｯｸM-PRO" w:hAnsi="HG丸ｺﾞｼｯｸM-PRO" w:hint="eastAsia"/>
                <w:sz w:val="20"/>
                <w:szCs w:val="24"/>
              </w:rPr>
              <w:t>12日</w:t>
            </w:r>
            <w:r w:rsidRPr="00386893">
              <w:rPr>
                <w:rFonts w:ascii="HG丸ｺﾞｼｯｸM-PRO" w:eastAsia="HG丸ｺﾞｼｯｸM-PRO" w:hAnsi="HG丸ｺﾞｼｯｸM-PRO" w:hint="eastAsia"/>
                <w:sz w:val="20"/>
                <w:szCs w:val="24"/>
              </w:rPr>
              <w:t>～10月</w:t>
            </w:r>
            <w:r w:rsidR="00083A61">
              <w:rPr>
                <w:rFonts w:ascii="HG丸ｺﾞｼｯｸM-PRO" w:eastAsia="HG丸ｺﾞｼｯｸM-PRO" w:hAnsi="HG丸ｺﾞｼｯｸM-PRO" w:hint="eastAsia"/>
                <w:sz w:val="20"/>
                <w:szCs w:val="24"/>
              </w:rPr>
              <w:t>31日</w:t>
            </w:r>
            <w:bookmarkStart w:id="0" w:name="_GoBack"/>
            <w:bookmarkEnd w:id="0"/>
            <w:r w:rsidRPr="00386893">
              <w:rPr>
                <w:rFonts w:ascii="HG丸ｺﾞｼｯｸM-PRO" w:eastAsia="HG丸ｺﾞｼｯｸM-PRO" w:hAnsi="HG丸ｺﾞｼｯｸM-PRO" w:hint="eastAsia"/>
                <w:sz w:val="20"/>
                <w:szCs w:val="24"/>
              </w:rPr>
              <w:t>の間で</w:t>
            </w:r>
            <w:r w:rsidRPr="00386893">
              <w:rPr>
                <w:rFonts w:ascii="HG丸ｺﾞｼｯｸM-PRO" w:eastAsia="HG丸ｺﾞｼｯｸM-PRO" w:hAnsi="HG丸ｺﾞｼｯｸM-PRO" w:hint="eastAsia"/>
                <w:sz w:val="20"/>
                <w:szCs w:val="24"/>
                <w:u w:val="double"/>
              </w:rPr>
              <w:t>引換不可</w:t>
            </w:r>
            <w:r w:rsidRPr="00386893">
              <w:rPr>
                <w:rFonts w:ascii="HG丸ｺﾞｼｯｸM-PRO" w:eastAsia="HG丸ｺﾞｼｯｸM-PRO" w:hAnsi="HG丸ｺﾞｼｯｸM-PRO" w:hint="eastAsia"/>
                <w:sz w:val="20"/>
                <w:szCs w:val="24"/>
              </w:rPr>
              <w:t>の期間が</w:t>
            </w:r>
            <w:r>
              <w:rPr>
                <w:rFonts w:ascii="HG丸ｺﾞｼｯｸM-PRO" w:eastAsia="HG丸ｺﾞｼｯｸM-PRO" w:hAnsi="HG丸ｺﾞｼｯｸM-PRO" w:hint="eastAsia"/>
                <w:sz w:val="20"/>
                <w:szCs w:val="24"/>
              </w:rPr>
              <w:t>あれば</w:t>
            </w:r>
            <w:r w:rsidRPr="00386893">
              <w:rPr>
                <w:rFonts w:ascii="HG丸ｺﾞｼｯｸM-PRO" w:eastAsia="HG丸ｺﾞｼｯｸM-PRO" w:hAnsi="HG丸ｺﾞｼｯｸM-PRO" w:hint="eastAsia"/>
                <w:sz w:val="20"/>
                <w:szCs w:val="24"/>
              </w:rPr>
              <w:t>ご記入ください。</w:t>
            </w:r>
          </w:p>
        </w:tc>
      </w:tr>
      <w:tr w:rsidR="00E45C19" w14:paraId="2953DE7A" w14:textId="77777777" w:rsidTr="00050116">
        <w:trPr>
          <w:trHeight w:val="1671"/>
        </w:trPr>
        <w:tc>
          <w:tcPr>
            <w:tcW w:w="1365" w:type="dxa"/>
            <w:vAlign w:val="center"/>
          </w:tcPr>
          <w:p w14:paraId="0BE14136" w14:textId="18EC9390" w:rsidR="00E45C19" w:rsidRDefault="00E45C19" w:rsidP="008077C7">
            <w:pPr>
              <w:spacing w:line="276" w:lineRule="auto"/>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利用期間</w:t>
            </w:r>
          </w:p>
        </w:tc>
        <w:tc>
          <w:tcPr>
            <w:tcW w:w="7665" w:type="dxa"/>
            <w:gridSpan w:val="2"/>
          </w:tcPr>
          <w:p w14:paraId="5B8F73A1" w14:textId="719F94DE" w:rsidR="00D26C77" w:rsidRDefault="00E45C19" w:rsidP="008077C7">
            <w:pPr>
              <w:spacing w:line="276" w:lineRule="auto"/>
              <w:jc w:val="lef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※引換期間とは</w:t>
            </w:r>
            <w:r w:rsidR="00D26C77">
              <w:rPr>
                <w:rFonts w:ascii="HG丸ｺﾞｼｯｸM-PRO" w:eastAsia="HG丸ｺﾞｼｯｸM-PRO" w:hAnsi="HG丸ｺﾞｼｯｸM-PRO" w:hint="eastAsia"/>
                <w:sz w:val="20"/>
                <w:szCs w:val="24"/>
              </w:rPr>
              <w:t>別に</w:t>
            </w:r>
            <w:r>
              <w:rPr>
                <w:rFonts w:ascii="HG丸ｺﾞｼｯｸM-PRO" w:eastAsia="HG丸ｺﾞｼｯｸM-PRO" w:hAnsi="HG丸ｺﾞｼｯｸM-PRO" w:hint="eastAsia"/>
                <w:sz w:val="20"/>
                <w:szCs w:val="24"/>
              </w:rPr>
              <w:t>利用期間を設定する場合、ご記入ください。</w:t>
            </w:r>
            <w:r w:rsidR="00D26C77">
              <w:rPr>
                <w:rFonts w:ascii="HG丸ｺﾞｼｯｸM-PRO" w:eastAsia="HG丸ｺﾞｼｯｸM-PRO" w:hAnsi="HG丸ｺﾞｼｯｸM-PRO" w:hint="eastAsia"/>
                <w:sz w:val="20"/>
                <w:szCs w:val="24"/>
              </w:rPr>
              <w:t>なお、引換当日のみ利用可の場合もその旨記入ください。</w:t>
            </w:r>
          </w:p>
        </w:tc>
      </w:tr>
      <w:tr w:rsidR="00386893" w14:paraId="32447D6D" w14:textId="77777777" w:rsidTr="00050116">
        <w:trPr>
          <w:trHeight w:val="2154"/>
        </w:trPr>
        <w:tc>
          <w:tcPr>
            <w:tcW w:w="1365" w:type="dxa"/>
            <w:vAlign w:val="center"/>
          </w:tcPr>
          <w:p w14:paraId="5E0B8F92" w14:textId="3EA95160" w:rsidR="00386893" w:rsidRDefault="008077C7" w:rsidP="00B20B61">
            <w:pPr>
              <w:spacing w:line="276" w:lineRule="auto"/>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その他</w:t>
            </w:r>
          </w:p>
        </w:tc>
        <w:tc>
          <w:tcPr>
            <w:tcW w:w="7665" w:type="dxa"/>
            <w:gridSpan w:val="2"/>
          </w:tcPr>
          <w:p w14:paraId="4CABD90B" w14:textId="6C173349" w:rsidR="00386893" w:rsidRDefault="008077C7" w:rsidP="00386893">
            <w:pPr>
              <w:spacing w:line="276" w:lineRule="auto"/>
              <w:jc w:val="lef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（例）引換前日までに電話にて</w:t>
            </w:r>
            <w:r w:rsidR="00D26C77">
              <w:rPr>
                <w:rFonts w:ascii="HG丸ｺﾞｼｯｸM-PRO" w:eastAsia="HG丸ｺﾞｼｯｸM-PRO" w:hAnsi="HG丸ｺﾞｼｯｸM-PRO" w:hint="eastAsia"/>
                <w:sz w:val="20"/>
                <w:szCs w:val="24"/>
              </w:rPr>
              <w:t>予約の</w:t>
            </w:r>
            <w:r>
              <w:rPr>
                <w:rFonts w:ascii="HG丸ｺﾞｼｯｸM-PRO" w:eastAsia="HG丸ｺﾞｼｯｸM-PRO" w:hAnsi="HG丸ｺﾞｼｯｸM-PRO" w:hint="eastAsia"/>
                <w:sz w:val="20"/>
                <w:szCs w:val="24"/>
              </w:rPr>
              <w:t>連絡してください。等</w:t>
            </w:r>
          </w:p>
          <w:p w14:paraId="7C8FC34E" w14:textId="121F0FBF" w:rsidR="00D26C77" w:rsidRPr="00386893" w:rsidRDefault="00D26C77" w:rsidP="00386893">
            <w:pPr>
              <w:spacing w:line="276" w:lineRule="auto"/>
              <w:jc w:val="left"/>
              <w:rPr>
                <w:rFonts w:ascii="HG丸ｺﾞｼｯｸM-PRO" w:eastAsia="HG丸ｺﾞｼｯｸM-PRO" w:hAnsi="HG丸ｺﾞｼｯｸM-PRO"/>
                <w:sz w:val="20"/>
                <w:szCs w:val="24"/>
              </w:rPr>
            </w:pPr>
          </w:p>
        </w:tc>
      </w:tr>
    </w:tbl>
    <w:p w14:paraId="5632B3AC" w14:textId="00A3A320" w:rsidR="005847FE" w:rsidRPr="00DC2523" w:rsidRDefault="005847FE" w:rsidP="00140D26">
      <w:pPr>
        <w:ind w:firstLineChars="100" w:firstLine="220"/>
        <w:rPr>
          <w:rFonts w:ascii="HG丸ｺﾞｼｯｸM-PRO" w:eastAsia="HG丸ｺﾞｼｯｸM-PRO" w:hAnsi="HG丸ｺﾞｼｯｸM-PRO"/>
          <w:sz w:val="22"/>
          <w:szCs w:val="24"/>
        </w:rPr>
      </w:pPr>
    </w:p>
    <w:sectPr w:rsidR="005847FE" w:rsidRPr="00DC2523" w:rsidSect="00750A76">
      <w:footerReference w:type="default" r:id="rId7"/>
      <w:pgSz w:w="11906" w:h="16838" w:code="9"/>
      <w:pgMar w:top="1276" w:right="1701"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1BE18" w14:textId="77777777" w:rsidR="00426018" w:rsidRDefault="00426018" w:rsidP="00E27ADC">
      <w:r>
        <w:separator/>
      </w:r>
    </w:p>
  </w:endnote>
  <w:endnote w:type="continuationSeparator" w:id="0">
    <w:p w14:paraId="29AB6C2C" w14:textId="77777777" w:rsidR="00426018" w:rsidRDefault="00426018" w:rsidP="00E2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GulimCh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682607"/>
      <w:docPartObj>
        <w:docPartGallery w:val="Page Numbers (Bottom of Page)"/>
        <w:docPartUnique/>
      </w:docPartObj>
    </w:sdtPr>
    <w:sdtEndPr/>
    <w:sdtContent>
      <w:p w14:paraId="4C943FBE" w14:textId="2F0313EF" w:rsidR="00D26C77" w:rsidRDefault="00D26C77">
        <w:pPr>
          <w:pStyle w:val="aa"/>
          <w:jc w:val="center"/>
        </w:pPr>
        <w:r>
          <w:fldChar w:fldCharType="begin"/>
        </w:r>
        <w:r>
          <w:instrText>PAGE   \* MERGEFORMAT</w:instrText>
        </w:r>
        <w:r>
          <w:fldChar w:fldCharType="separate"/>
        </w:r>
        <w:r>
          <w:rPr>
            <w:lang w:val="ja-JP"/>
          </w:rPr>
          <w:t>2</w:t>
        </w:r>
        <w:r>
          <w:fldChar w:fldCharType="end"/>
        </w:r>
      </w:p>
    </w:sdtContent>
  </w:sdt>
  <w:p w14:paraId="1B51740E" w14:textId="0EAAE15C" w:rsidR="00D26C77" w:rsidRDefault="00D26C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F024D" w14:textId="77777777" w:rsidR="00426018" w:rsidRDefault="00426018" w:rsidP="00E27ADC">
      <w:r>
        <w:separator/>
      </w:r>
    </w:p>
  </w:footnote>
  <w:footnote w:type="continuationSeparator" w:id="0">
    <w:p w14:paraId="77333281" w14:textId="77777777" w:rsidR="00426018" w:rsidRDefault="00426018" w:rsidP="00E27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28"/>
    <w:rsid w:val="000003B4"/>
    <w:rsid w:val="00050116"/>
    <w:rsid w:val="00076F6A"/>
    <w:rsid w:val="00083A61"/>
    <w:rsid w:val="000A6E26"/>
    <w:rsid w:val="000D1FA1"/>
    <w:rsid w:val="000D23DA"/>
    <w:rsid w:val="00140D26"/>
    <w:rsid w:val="001437A9"/>
    <w:rsid w:val="001C291F"/>
    <w:rsid w:val="001C7AA6"/>
    <w:rsid w:val="00232037"/>
    <w:rsid w:val="002420BC"/>
    <w:rsid w:val="00257D9F"/>
    <w:rsid w:val="0026039D"/>
    <w:rsid w:val="00295776"/>
    <w:rsid w:val="002E100F"/>
    <w:rsid w:val="00335020"/>
    <w:rsid w:val="00353CA5"/>
    <w:rsid w:val="00373AED"/>
    <w:rsid w:val="00386893"/>
    <w:rsid w:val="003925B3"/>
    <w:rsid w:val="003C45A2"/>
    <w:rsid w:val="003D774A"/>
    <w:rsid w:val="003D77AE"/>
    <w:rsid w:val="003F36EF"/>
    <w:rsid w:val="003F6928"/>
    <w:rsid w:val="00426018"/>
    <w:rsid w:val="00463E72"/>
    <w:rsid w:val="00465D6C"/>
    <w:rsid w:val="00472B48"/>
    <w:rsid w:val="00485F13"/>
    <w:rsid w:val="004A3106"/>
    <w:rsid w:val="004D1BB4"/>
    <w:rsid w:val="004D5E59"/>
    <w:rsid w:val="004E60E9"/>
    <w:rsid w:val="005116A5"/>
    <w:rsid w:val="0053179A"/>
    <w:rsid w:val="00573A36"/>
    <w:rsid w:val="005847FE"/>
    <w:rsid w:val="006A53F9"/>
    <w:rsid w:val="006C59DE"/>
    <w:rsid w:val="00705173"/>
    <w:rsid w:val="00750A76"/>
    <w:rsid w:val="00750D43"/>
    <w:rsid w:val="00792FD2"/>
    <w:rsid w:val="007E7B5F"/>
    <w:rsid w:val="007F1E91"/>
    <w:rsid w:val="008077C7"/>
    <w:rsid w:val="00843DF1"/>
    <w:rsid w:val="008C6359"/>
    <w:rsid w:val="00913D77"/>
    <w:rsid w:val="0091463F"/>
    <w:rsid w:val="00994397"/>
    <w:rsid w:val="009A0BC2"/>
    <w:rsid w:val="009C2411"/>
    <w:rsid w:val="00A6073E"/>
    <w:rsid w:val="00A831CD"/>
    <w:rsid w:val="00A87732"/>
    <w:rsid w:val="00AB2A01"/>
    <w:rsid w:val="00AE68D8"/>
    <w:rsid w:val="00AF6E26"/>
    <w:rsid w:val="00B16B90"/>
    <w:rsid w:val="00B20B61"/>
    <w:rsid w:val="00BF2741"/>
    <w:rsid w:val="00C71937"/>
    <w:rsid w:val="00C83DC8"/>
    <w:rsid w:val="00C926BA"/>
    <w:rsid w:val="00CF291F"/>
    <w:rsid w:val="00D26C77"/>
    <w:rsid w:val="00D526D6"/>
    <w:rsid w:val="00D91E90"/>
    <w:rsid w:val="00D923F1"/>
    <w:rsid w:val="00DC2523"/>
    <w:rsid w:val="00E21C65"/>
    <w:rsid w:val="00E23765"/>
    <w:rsid w:val="00E27ADC"/>
    <w:rsid w:val="00E45C19"/>
    <w:rsid w:val="00F33758"/>
    <w:rsid w:val="00F513F0"/>
    <w:rsid w:val="00F55D51"/>
    <w:rsid w:val="00F73B57"/>
    <w:rsid w:val="00FB1501"/>
    <w:rsid w:val="00FB7A4D"/>
    <w:rsid w:val="00FE6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4EBCB43"/>
  <w15:docId w15:val="{C08A953E-17CD-4B81-A1C8-BA7F4B9E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1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26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26D6"/>
    <w:rPr>
      <w:rFonts w:asciiTheme="majorHAnsi" w:eastAsiaTheme="majorEastAsia" w:hAnsiTheme="majorHAnsi" w:cstheme="majorBidi"/>
      <w:sz w:val="18"/>
      <w:szCs w:val="18"/>
    </w:rPr>
  </w:style>
  <w:style w:type="paragraph" w:styleId="a6">
    <w:name w:val="Title"/>
    <w:basedOn w:val="a"/>
    <w:next w:val="a"/>
    <w:link w:val="a7"/>
    <w:uiPriority w:val="10"/>
    <w:qFormat/>
    <w:rsid w:val="00A6073E"/>
    <w:pPr>
      <w:spacing w:before="240" w:after="120"/>
      <w:jc w:val="center"/>
      <w:outlineLvl w:val="0"/>
    </w:pPr>
    <w:rPr>
      <w:rFonts w:asciiTheme="majorHAnsi" w:eastAsiaTheme="majorEastAsia" w:hAnsiTheme="majorHAnsi" w:cstheme="majorBidi"/>
      <w:sz w:val="32"/>
      <w:szCs w:val="32"/>
    </w:rPr>
  </w:style>
  <w:style w:type="character" w:customStyle="1" w:styleId="a7">
    <w:name w:val="表題 (文字)"/>
    <w:basedOn w:val="a0"/>
    <w:link w:val="a6"/>
    <w:uiPriority w:val="10"/>
    <w:rsid w:val="00A6073E"/>
    <w:rPr>
      <w:rFonts w:asciiTheme="majorHAnsi" w:eastAsiaTheme="majorEastAsia" w:hAnsiTheme="majorHAnsi" w:cstheme="majorBidi"/>
      <w:sz w:val="32"/>
      <w:szCs w:val="32"/>
    </w:rPr>
  </w:style>
  <w:style w:type="paragraph" w:styleId="a8">
    <w:name w:val="header"/>
    <w:basedOn w:val="a"/>
    <w:link w:val="a9"/>
    <w:uiPriority w:val="99"/>
    <w:unhideWhenUsed/>
    <w:rsid w:val="00E27ADC"/>
    <w:pPr>
      <w:tabs>
        <w:tab w:val="center" w:pos="4252"/>
        <w:tab w:val="right" w:pos="8504"/>
      </w:tabs>
      <w:snapToGrid w:val="0"/>
    </w:pPr>
  </w:style>
  <w:style w:type="character" w:customStyle="1" w:styleId="a9">
    <w:name w:val="ヘッダー (文字)"/>
    <w:basedOn w:val="a0"/>
    <w:link w:val="a8"/>
    <w:uiPriority w:val="99"/>
    <w:rsid w:val="00E27ADC"/>
  </w:style>
  <w:style w:type="paragraph" w:styleId="aa">
    <w:name w:val="footer"/>
    <w:basedOn w:val="a"/>
    <w:link w:val="ab"/>
    <w:uiPriority w:val="99"/>
    <w:unhideWhenUsed/>
    <w:rsid w:val="00E27ADC"/>
    <w:pPr>
      <w:tabs>
        <w:tab w:val="center" w:pos="4252"/>
        <w:tab w:val="right" w:pos="8504"/>
      </w:tabs>
      <w:snapToGrid w:val="0"/>
    </w:pPr>
  </w:style>
  <w:style w:type="character" w:customStyle="1" w:styleId="ab">
    <w:name w:val="フッター (文字)"/>
    <w:basedOn w:val="a0"/>
    <w:link w:val="aa"/>
    <w:uiPriority w:val="99"/>
    <w:rsid w:val="00E27ADC"/>
  </w:style>
  <w:style w:type="table" w:customStyle="1" w:styleId="1">
    <w:name w:val="表 (格子)1"/>
    <w:basedOn w:val="a1"/>
    <w:next w:val="a3"/>
    <w:uiPriority w:val="39"/>
    <w:rsid w:val="00F51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F0965-141F-4B98-B450-74EFFDC5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三宅 詩乃</cp:lastModifiedBy>
  <cp:revision>29</cp:revision>
  <cp:lastPrinted>2024-07-04T06:23:00Z</cp:lastPrinted>
  <dcterms:created xsi:type="dcterms:W3CDTF">2022-05-19T02:07:00Z</dcterms:created>
  <dcterms:modified xsi:type="dcterms:W3CDTF">2025-07-07T02:18:00Z</dcterms:modified>
</cp:coreProperties>
</file>