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1D" w:rsidRDefault="00617F3A">
      <w:pPr>
        <w:jc w:val="center"/>
      </w:pPr>
      <w:r>
        <w:rPr>
          <w:rFonts w:hint="eastAsia"/>
          <w:sz w:val="32"/>
        </w:rPr>
        <w:t>家族経営協定書（例）</w:t>
      </w:r>
    </w:p>
    <w:p w:rsidR="00556D1D" w:rsidRDefault="00617F3A">
      <w:pPr>
        <w:jc w:val="center"/>
      </w:pPr>
      <w:r>
        <w:rPr>
          <w:rFonts w:hint="eastAsia"/>
        </w:rPr>
        <w:t>（経営主夫婦及び後継者による場合）</w:t>
      </w:r>
    </w:p>
    <w:p w:rsidR="00556D1D" w:rsidRDefault="00556D1D"/>
    <w:p w:rsidR="00556D1D" w:rsidRDefault="00556D1D"/>
    <w:p w:rsidR="00556D1D" w:rsidRDefault="00617F3A">
      <w:r>
        <w:rPr>
          <w:rFonts w:hint="eastAsia"/>
        </w:rPr>
        <w:t>第１条（協定の目的）</w:t>
      </w:r>
    </w:p>
    <w:p w:rsidR="00556D1D" w:rsidRDefault="00617F3A">
      <w:r>
        <w:rPr>
          <w:rFonts w:hint="eastAsia"/>
        </w:rPr>
        <w:t xml:space="preserve">　この協定書</w:t>
      </w:r>
      <w:r w:rsidR="00FD4B44">
        <w:rPr>
          <w:rFonts w:hint="eastAsia"/>
        </w:rPr>
        <w:t>は</w:t>
      </w:r>
      <w:bookmarkStart w:id="0" w:name="_GoBack"/>
      <w:bookmarkEnd w:id="0"/>
      <w:r>
        <w:rPr>
          <w:rFonts w:hint="eastAsia"/>
        </w:rPr>
        <w:t>、Ａ（夫）長浜　三成、Ｂ（妻）長浜　江子及びＣ（後継者）長浜　長政が相互に責任ある農業経営への参画を通じて、近代的な農業経営を確立するとともに、健康で明るい家庭を築くことを目的とする。</w:t>
      </w:r>
    </w:p>
    <w:p w:rsidR="00556D1D" w:rsidRDefault="00556D1D"/>
    <w:p w:rsidR="00556D1D" w:rsidRDefault="00617F3A">
      <w:r>
        <w:rPr>
          <w:rFonts w:hint="eastAsia"/>
        </w:rPr>
        <w:t>第２条（経営方針）</w:t>
      </w:r>
    </w:p>
    <w:p w:rsidR="00556D1D" w:rsidRDefault="00617F3A">
      <w:r>
        <w:rPr>
          <w:rFonts w:hint="eastAsia"/>
        </w:rPr>
        <w:t xml:space="preserve">　Ａ、Ｂ及びＣは、営農方針、資金の借り入れ、機械・施設の導入等の農業経営において重要な意思決定にあっては、互いに十分な協議のうえで決める。</w:t>
      </w:r>
    </w:p>
    <w:p w:rsidR="00556D1D" w:rsidRDefault="00556D1D"/>
    <w:p w:rsidR="00556D1D" w:rsidRDefault="00617F3A">
      <w:r>
        <w:rPr>
          <w:rFonts w:hint="eastAsia"/>
        </w:rPr>
        <w:t>第３条（経営の役割分担）</w:t>
      </w:r>
    </w:p>
    <w:p w:rsidR="00556D1D" w:rsidRDefault="00617F3A">
      <w:r>
        <w:rPr>
          <w:rFonts w:hint="eastAsia"/>
        </w:rPr>
        <w:t xml:space="preserve">　個人の役割分担を明確にするため、互いの希望、技能等を尊重しながら、協議のうえで決定した役割を助け合いながら共同で農業経営を行なう。</w:t>
      </w:r>
    </w:p>
    <w:p w:rsidR="00556D1D" w:rsidRDefault="00617F3A">
      <w:r>
        <w:rPr>
          <w:rFonts w:hint="eastAsia"/>
        </w:rPr>
        <w:t xml:space="preserve">　　Ａ・・・担当　稲作全般　副担当　露地栽培、出荷調整</w:t>
      </w:r>
    </w:p>
    <w:p w:rsidR="00556D1D" w:rsidRDefault="00617F3A">
      <w:r>
        <w:rPr>
          <w:rFonts w:hint="eastAsia"/>
        </w:rPr>
        <w:t xml:space="preserve">　　Ｂ・・・担当　露地栽培・出荷調整　副担当　稲作全般</w:t>
      </w:r>
    </w:p>
    <w:p w:rsidR="00556D1D" w:rsidRDefault="00617F3A">
      <w:r>
        <w:rPr>
          <w:rFonts w:hint="eastAsia"/>
        </w:rPr>
        <w:t xml:space="preserve">　　Ｃ・・・担当　出荷調整　副担当　露地栽培</w:t>
      </w:r>
    </w:p>
    <w:p w:rsidR="00556D1D" w:rsidRDefault="00556D1D"/>
    <w:p w:rsidR="00556D1D" w:rsidRDefault="00617F3A">
      <w:r>
        <w:rPr>
          <w:rFonts w:hint="eastAsia"/>
        </w:rPr>
        <w:t>第４条（収益配分）</w:t>
      </w:r>
    </w:p>
    <w:p w:rsidR="00556D1D" w:rsidRDefault="00617F3A">
      <w:pPr>
        <w:ind w:left="210" w:hangingChars="100" w:hanging="210"/>
      </w:pPr>
      <w:r>
        <w:rPr>
          <w:rFonts w:hint="eastAsia"/>
        </w:rPr>
        <w:t xml:space="preserve">　（１）農業経営から生じた収益について、毎月、次の金額を分配して振り込むこととする。</w:t>
      </w:r>
    </w:p>
    <w:p w:rsidR="00556D1D" w:rsidRDefault="00617F3A">
      <w:pPr>
        <w:ind w:left="210" w:hangingChars="100" w:hanging="210"/>
      </w:pPr>
      <w:r>
        <w:rPr>
          <w:rFonts w:hint="eastAsia"/>
        </w:rPr>
        <w:t xml:space="preserve">　　　　Ａ　１８万円　　Ｂ　１８万円　　Ｃ　１５万円</w:t>
      </w:r>
    </w:p>
    <w:p w:rsidR="00556D1D" w:rsidRDefault="00617F3A">
      <w:pPr>
        <w:ind w:left="210" w:hangingChars="100" w:hanging="210"/>
      </w:pPr>
      <w:r>
        <w:rPr>
          <w:rFonts w:hint="eastAsia"/>
        </w:rPr>
        <w:t xml:space="preserve">　（２）賞与が発生した場合、協議のうえ定めた額を臨時に振り込む。</w:t>
      </w:r>
    </w:p>
    <w:p w:rsidR="00556D1D" w:rsidRDefault="00617F3A">
      <w:pPr>
        <w:ind w:left="210" w:hangingChars="100" w:hanging="210"/>
      </w:pPr>
      <w:r>
        <w:rPr>
          <w:rFonts w:hint="eastAsia"/>
        </w:rPr>
        <w:t xml:space="preserve">　（３）分配額は、収益や農作業の状況等を勘案し、見直しを行うことが出来る。</w:t>
      </w:r>
    </w:p>
    <w:p w:rsidR="00556D1D" w:rsidRDefault="00556D1D">
      <w:pPr>
        <w:ind w:left="210" w:hangingChars="100" w:hanging="210"/>
      </w:pPr>
    </w:p>
    <w:p w:rsidR="00556D1D" w:rsidRDefault="00617F3A">
      <w:pPr>
        <w:ind w:left="210" w:hangingChars="100" w:hanging="210"/>
      </w:pPr>
      <w:r>
        <w:rPr>
          <w:rFonts w:hint="eastAsia"/>
        </w:rPr>
        <w:t>第５条（就業条件）</w:t>
      </w:r>
    </w:p>
    <w:p w:rsidR="00556D1D" w:rsidRDefault="00617F3A">
      <w:pPr>
        <w:ind w:left="210" w:hangingChars="100" w:hanging="210"/>
      </w:pPr>
      <w:r>
        <w:rPr>
          <w:rFonts w:hint="eastAsia"/>
        </w:rPr>
        <w:t xml:space="preserve">　（１）１日の労働時間は７時間を原則とし、作業内容や時期により協議のうえ、延長又は短縮する。</w:t>
      </w:r>
    </w:p>
    <w:p w:rsidR="00556D1D" w:rsidRDefault="00617F3A">
      <w:pPr>
        <w:ind w:left="210" w:hangingChars="100" w:hanging="210"/>
      </w:pPr>
      <w:r>
        <w:rPr>
          <w:rFonts w:hint="eastAsia"/>
        </w:rPr>
        <w:t xml:space="preserve">　（２）休日は原則月８日とし、作業の種類や健康状態等を踏まえ、協議のうえで変更できるものとする。また、正月や盆の休日についても同様とする。</w:t>
      </w:r>
    </w:p>
    <w:p w:rsidR="00556D1D" w:rsidRDefault="00556D1D">
      <w:pPr>
        <w:ind w:left="210" w:hangingChars="100" w:hanging="210"/>
      </w:pPr>
    </w:p>
    <w:p w:rsidR="00556D1D" w:rsidRDefault="00556D1D">
      <w:pPr>
        <w:ind w:left="210" w:hangingChars="100" w:hanging="210"/>
      </w:pPr>
    </w:p>
    <w:p w:rsidR="00556D1D" w:rsidRDefault="00556D1D">
      <w:pPr>
        <w:ind w:left="210" w:hangingChars="100" w:hanging="210"/>
      </w:pPr>
    </w:p>
    <w:p w:rsidR="00556D1D" w:rsidRDefault="00556D1D">
      <w:pPr>
        <w:ind w:left="210" w:hangingChars="100" w:hanging="210"/>
      </w:pPr>
    </w:p>
    <w:p w:rsidR="00556D1D" w:rsidRDefault="00617F3A">
      <w:pPr>
        <w:ind w:left="210" w:hangingChars="100" w:hanging="210"/>
      </w:pPr>
      <w:r>
        <w:rPr>
          <w:rFonts w:hint="eastAsia"/>
        </w:rPr>
        <w:lastRenderedPageBreak/>
        <w:t>第６条（家事、介護）</w:t>
      </w:r>
    </w:p>
    <w:p w:rsidR="00556D1D" w:rsidRDefault="00617F3A">
      <w:pPr>
        <w:ind w:left="210" w:hangingChars="100" w:hanging="210"/>
      </w:pPr>
      <w:r>
        <w:rPr>
          <w:rFonts w:hint="eastAsia"/>
        </w:rPr>
        <w:t xml:space="preserve">　　家事や子供の教育、親の介護については夫婦が共同で行なうことを基本とし、次のように分担する。</w:t>
      </w:r>
    </w:p>
    <w:p w:rsidR="00556D1D" w:rsidRDefault="00617F3A">
      <w:pPr>
        <w:ind w:left="210" w:hangingChars="100" w:hanging="210"/>
      </w:pPr>
      <w:r>
        <w:rPr>
          <w:rFonts w:hint="eastAsia"/>
        </w:rPr>
        <w:t xml:space="preserve">　　（１）Ａは農作業場や家の清掃、食事の後片付けを行なう。</w:t>
      </w:r>
    </w:p>
    <w:p w:rsidR="00556D1D" w:rsidRDefault="00617F3A">
      <w:pPr>
        <w:ind w:left="210" w:hangingChars="100" w:hanging="210"/>
      </w:pPr>
      <w:r>
        <w:rPr>
          <w:rFonts w:hint="eastAsia"/>
        </w:rPr>
        <w:t xml:space="preserve">　　（２）Ｂは食事づくり、買い物、洗濯を行なう。</w:t>
      </w:r>
    </w:p>
    <w:p w:rsidR="00556D1D" w:rsidRDefault="00617F3A">
      <w:pPr>
        <w:ind w:left="210" w:hangingChars="100" w:hanging="210"/>
      </w:pPr>
      <w:r>
        <w:rPr>
          <w:rFonts w:hint="eastAsia"/>
        </w:rPr>
        <w:t xml:space="preserve">　　（３）ＣはＡをよく補佐し、農機具の点検、清掃を行う。</w:t>
      </w:r>
    </w:p>
    <w:p w:rsidR="00556D1D" w:rsidRDefault="00617F3A">
      <w:pPr>
        <w:ind w:left="210" w:hangingChars="100" w:hanging="210"/>
      </w:pPr>
      <w:r>
        <w:rPr>
          <w:rFonts w:hint="eastAsia"/>
        </w:rPr>
        <w:t xml:space="preserve">　　（４）病気や怪我、介護など緊急時には兄弟や親戚にも協力を依頼すること。</w:t>
      </w:r>
    </w:p>
    <w:p w:rsidR="00556D1D" w:rsidRDefault="00556D1D">
      <w:pPr>
        <w:ind w:left="210" w:hangingChars="100" w:hanging="210"/>
      </w:pPr>
    </w:p>
    <w:p w:rsidR="00556D1D" w:rsidRDefault="00617F3A">
      <w:pPr>
        <w:ind w:left="210" w:hangingChars="100" w:hanging="210"/>
      </w:pPr>
      <w:r>
        <w:rPr>
          <w:rFonts w:hint="eastAsia"/>
        </w:rPr>
        <w:t xml:space="preserve">　第７条（将来の経営移譲）</w:t>
      </w:r>
    </w:p>
    <w:p w:rsidR="00556D1D" w:rsidRDefault="00617F3A">
      <w:pPr>
        <w:ind w:left="210" w:hangingChars="100" w:hanging="210"/>
      </w:pPr>
      <w:r>
        <w:rPr>
          <w:rFonts w:hint="eastAsia"/>
        </w:rPr>
        <w:t xml:space="preserve">　　将来、Ｃへ経営移譲する時期は、Ａ及びＢの合意した時とし、Ｃの意向を踏まえて</w:t>
      </w:r>
    </w:p>
    <w:p w:rsidR="00556D1D" w:rsidRDefault="00617F3A">
      <w:pPr>
        <w:ind w:left="210" w:hangingChars="100" w:hanging="210"/>
      </w:pPr>
      <w:r>
        <w:rPr>
          <w:rFonts w:hint="eastAsia"/>
        </w:rPr>
        <w:t xml:space="preserve">　行うこと。</w:t>
      </w:r>
    </w:p>
    <w:p w:rsidR="00556D1D" w:rsidRDefault="00556D1D">
      <w:pPr>
        <w:ind w:left="210" w:hangingChars="100" w:hanging="210"/>
      </w:pPr>
    </w:p>
    <w:p w:rsidR="00556D1D" w:rsidRDefault="00617F3A">
      <w:pPr>
        <w:ind w:left="210" w:hangingChars="100" w:hanging="210"/>
      </w:pPr>
      <w:r>
        <w:rPr>
          <w:rFonts w:hint="eastAsia"/>
        </w:rPr>
        <w:t xml:space="preserve">　第８条（その他）</w:t>
      </w:r>
    </w:p>
    <w:p w:rsidR="00556D1D" w:rsidRDefault="00617F3A">
      <w:pPr>
        <w:ind w:left="210" w:hangingChars="100" w:hanging="210"/>
      </w:pPr>
      <w:r>
        <w:rPr>
          <w:rFonts w:hint="eastAsia"/>
        </w:rPr>
        <w:t xml:space="preserve">　　この協定書に規定されるもののほか決定すべき事項が生じた時は、その度毎に双方協議のうえ決定するとともに、必要があれば改定を行なう。</w:t>
      </w:r>
    </w:p>
    <w:p w:rsidR="00556D1D" w:rsidRDefault="00617F3A">
      <w:pPr>
        <w:ind w:left="210" w:hangingChars="100" w:hanging="210"/>
      </w:pPr>
      <w:r>
        <w:rPr>
          <w:rFonts w:hint="eastAsia"/>
        </w:rPr>
        <w:t xml:space="preserve">　</w:t>
      </w:r>
    </w:p>
    <w:p w:rsidR="00556D1D" w:rsidRDefault="00617F3A">
      <w:pPr>
        <w:ind w:left="210" w:hangingChars="100" w:hanging="210"/>
      </w:pPr>
      <w:r>
        <w:rPr>
          <w:rFonts w:hint="eastAsia"/>
        </w:rPr>
        <w:t>（附則）</w:t>
      </w:r>
    </w:p>
    <w:p w:rsidR="00556D1D" w:rsidRDefault="00617F3A">
      <w:pPr>
        <w:ind w:left="210" w:hangingChars="100" w:hanging="210"/>
      </w:pPr>
      <w:r>
        <w:rPr>
          <w:rFonts w:hint="eastAsia"/>
        </w:rPr>
        <w:t>①この協定書は、令和　年　月　日より実施する。</w:t>
      </w:r>
    </w:p>
    <w:p w:rsidR="00556D1D" w:rsidRDefault="00617F3A">
      <w:pPr>
        <w:ind w:left="210" w:hangingChars="100" w:hanging="210"/>
      </w:pPr>
      <w:r>
        <w:rPr>
          <w:rFonts w:hint="eastAsia"/>
        </w:rPr>
        <w:t>②この協定書の有効期限は、実施の日より１年間とし、当事者から申し立てがない限り自動で更新されるものとする。</w:t>
      </w:r>
    </w:p>
    <w:p w:rsidR="00556D1D" w:rsidRDefault="00617F3A">
      <w:pPr>
        <w:ind w:left="210" w:hangingChars="100" w:hanging="210"/>
      </w:pPr>
      <w:r>
        <w:rPr>
          <w:rFonts w:hint="eastAsia"/>
        </w:rPr>
        <w:t>③この協定書は、４通作成し、Ａ、Ｂ、Ｃ及び立会人が各１通を保有する。</w:t>
      </w:r>
    </w:p>
    <w:p w:rsidR="00556D1D" w:rsidRDefault="00556D1D">
      <w:pPr>
        <w:ind w:left="210" w:hangingChars="100" w:hanging="210"/>
      </w:pPr>
    </w:p>
    <w:p w:rsidR="00556D1D" w:rsidRDefault="00617F3A">
      <w:pPr>
        <w:ind w:left="210" w:hangingChars="100" w:hanging="210"/>
      </w:pPr>
      <w:r>
        <w:rPr>
          <w:rFonts w:hint="eastAsia"/>
        </w:rPr>
        <w:t xml:space="preserve">　　　　　　　　　　　　　　　　　　　　　　　令和　　年　　月　　日</w:t>
      </w:r>
    </w:p>
    <w:p w:rsidR="00556D1D" w:rsidRDefault="00556D1D">
      <w:pPr>
        <w:ind w:left="210" w:hangingChars="100" w:hanging="210"/>
      </w:pPr>
    </w:p>
    <w:p w:rsidR="00556D1D" w:rsidRDefault="00617F3A">
      <w:pPr>
        <w:ind w:left="210" w:hangingChars="100" w:hanging="210"/>
      </w:pPr>
      <w:r>
        <w:rPr>
          <w:rFonts w:hint="eastAsia"/>
        </w:rPr>
        <w:t xml:space="preserve">　　　　　　　　　　　　　　　　　　　　　　　住所</w:t>
      </w:r>
    </w:p>
    <w:p w:rsidR="00556D1D" w:rsidRDefault="00617F3A">
      <w:pPr>
        <w:ind w:left="210" w:hangingChars="100" w:hanging="210"/>
      </w:pPr>
      <w:r>
        <w:rPr>
          <w:rFonts w:hint="eastAsia"/>
        </w:rPr>
        <w:t xml:space="preserve">　　　　　　　　　　　　　　　　　　　　　　　Ａ（夫）長浜　三成　　　　　　印</w:t>
      </w:r>
    </w:p>
    <w:p w:rsidR="00556D1D" w:rsidRDefault="00617F3A">
      <w:pPr>
        <w:ind w:left="210" w:hangingChars="100" w:hanging="210"/>
      </w:pPr>
      <w:r>
        <w:rPr>
          <w:rFonts w:hint="eastAsia"/>
        </w:rPr>
        <w:t xml:space="preserve">　　　　　　　　　　　　　　　　　　　　　　　Ｂ（妻）長浜　江子　　　　　　印</w:t>
      </w:r>
    </w:p>
    <w:p w:rsidR="00556D1D" w:rsidRDefault="00617F3A">
      <w:pPr>
        <w:ind w:left="210" w:hangingChars="100" w:hanging="210"/>
      </w:pPr>
      <w:r>
        <w:rPr>
          <w:rFonts w:hint="eastAsia"/>
        </w:rPr>
        <w:t xml:space="preserve">　　　　　　　　　　　　　　　　　　　　　　　Ｃ（後継者）長浜　長政　　　　印</w:t>
      </w:r>
    </w:p>
    <w:p w:rsidR="00556D1D" w:rsidRDefault="00617F3A">
      <w:pPr>
        <w:ind w:left="210" w:hangingChars="100" w:hanging="210"/>
      </w:pPr>
      <w:r>
        <w:rPr>
          <w:rFonts w:hint="eastAsia"/>
        </w:rPr>
        <w:t xml:space="preserve">　　　　　　　　　　　　　　　　　　　　　　　立会人　　　長浜　秀吉　　　　印</w:t>
      </w:r>
    </w:p>
    <w:sectPr w:rsidR="00556D1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1FB" w:rsidRDefault="00617F3A">
      <w:r>
        <w:separator/>
      </w:r>
    </w:p>
  </w:endnote>
  <w:endnote w:type="continuationSeparator" w:id="0">
    <w:p w:rsidR="003851FB" w:rsidRDefault="0061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1FB" w:rsidRDefault="00617F3A">
      <w:r>
        <w:separator/>
      </w:r>
    </w:p>
  </w:footnote>
  <w:footnote w:type="continuationSeparator" w:id="0">
    <w:p w:rsidR="003851FB" w:rsidRDefault="00617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1D"/>
    <w:rsid w:val="003851FB"/>
    <w:rsid w:val="00556D1D"/>
    <w:rsid w:val="00617F3A"/>
    <w:rsid w:val="00FD4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163E5"/>
  <w15:chartTrackingRefBased/>
  <w15:docId w15:val="{6BF4B62E-E2D6-4030-85BF-29084CBC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Oono.Akinori</dc:creator>
  <cp:lastModifiedBy>石塚 桜</cp:lastModifiedBy>
  <cp:revision>2</cp:revision>
  <dcterms:created xsi:type="dcterms:W3CDTF">2023-08-01T07:00:00Z</dcterms:created>
  <dcterms:modified xsi:type="dcterms:W3CDTF">2023-08-01T07:00:00Z</dcterms:modified>
</cp:coreProperties>
</file>