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E52" w:rsidRPr="00556E52" w:rsidRDefault="0063418B">
      <w:pPr>
        <w:rPr>
          <w:rFonts w:ascii="HGPｺﾞｼｯｸM" w:eastAsia="HGPｺﾞｼｯｸM"/>
          <w:b/>
          <w:sz w:val="24"/>
        </w:rPr>
      </w:pPr>
      <w:r w:rsidRPr="00556E52">
        <w:rPr>
          <w:rFonts w:ascii="HGPｺﾞｼｯｸM" w:eastAsia="HGPｺﾞｼｯｸM" w:hint="eastAsia"/>
          <w:b/>
          <w:sz w:val="24"/>
        </w:rPr>
        <w:t>要件チェックシート</w:t>
      </w:r>
    </w:p>
    <w:p w:rsidR="00B46EA4" w:rsidRPr="00556E52" w:rsidRDefault="0063418B">
      <w:pPr>
        <w:rPr>
          <w:rFonts w:ascii="HGPｺﾞｼｯｸM" w:eastAsia="HGPｺﾞｼｯｸM"/>
        </w:rPr>
      </w:pPr>
      <w:r w:rsidRPr="00556E52">
        <w:rPr>
          <w:rFonts w:ascii="HGPｺﾞｼｯｸM" w:eastAsia="HGPｺﾞｼｯｸM" w:hint="eastAsia"/>
        </w:rPr>
        <w:t>（※</w:t>
      </w:r>
      <w:r w:rsidRPr="00556E52">
        <w:rPr>
          <w:rFonts w:ascii="HGPｺﾞｼｯｸM" w:eastAsia="HGPｺﾞｼｯｸM" w:hint="eastAsia"/>
          <w:u w:val="single"/>
        </w:rPr>
        <w:t>書面で申請する場合</w:t>
      </w:r>
      <w:r w:rsidRPr="00556E52">
        <w:rPr>
          <w:rFonts w:ascii="HGPｺﾞｼｯｸM" w:eastAsia="HGPｺﾞｼｯｸM" w:hint="eastAsia"/>
        </w:rPr>
        <w:t>は、あわせてご提出をお願いします。）</w:t>
      </w:r>
    </w:p>
    <w:p w:rsidR="0063418B" w:rsidRDefault="0063418B">
      <w:pPr>
        <w:rPr>
          <w:rFonts w:ascii="HGPｺﾞｼｯｸM" w:eastAsia="HGPｺﾞｼｯｸM"/>
        </w:rPr>
      </w:pPr>
    </w:p>
    <w:p w:rsidR="00556E52" w:rsidRPr="00556E52" w:rsidRDefault="00556E52">
      <w:pPr>
        <w:rPr>
          <w:rFonts w:ascii="HGPｺﾞｼｯｸM" w:eastAsia="HGPｺﾞｼｯｸM"/>
        </w:rPr>
      </w:pPr>
      <w:r w:rsidRPr="00556E52">
        <w:rPr>
          <w:rFonts w:ascii="HGPｺﾞｼｯｸM" w:eastAsia="HGPｺﾞｼｯｸM" w:hint="eastAsia"/>
        </w:rPr>
        <w:t>申請者について、次の内容にすべて当てはまるか確認してください。</w:t>
      </w:r>
    </w:p>
    <w:tbl>
      <w:tblPr>
        <w:tblStyle w:val="a3"/>
        <w:tblW w:w="9067" w:type="dxa"/>
        <w:tblLook w:val="04A0" w:firstRow="1" w:lastRow="0" w:firstColumn="1" w:lastColumn="0" w:noHBand="0" w:noVBand="1"/>
      </w:tblPr>
      <w:tblGrid>
        <w:gridCol w:w="562"/>
        <w:gridCol w:w="8505"/>
      </w:tblGrid>
      <w:tr w:rsidR="0063418B" w:rsidRPr="00556E52" w:rsidTr="003F6057">
        <w:trPr>
          <w:trHeight w:val="454"/>
        </w:trPr>
        <w:tc>
          <w:tcPr>
            <w:tcW w:w="562" w:type="dxa"/>
            <w:shd w:val="clear" w:color="auto" w:fill="E7E6E6" w:themeFill="background2"/>
            <w:vAlign w:val="center"/>
          </w:tcPr>
          <w:p w:rsidR="0063418B" w:rsidRPr="00556E52" w:rsidRDefault="0063418B" w:rsidP="00556E52">
            <w:pPr>
              <w:jc w:val="center"/>
              <w:rPr>
                <w:rFonts w:eastAsiaTheme="minorHAnsi"/>
              </w:rPr>
            </w:pPr>
            <w:r w:rsidRPr="00556E52">
              <w:rPr>
                <w:rFonts w:ascii="Segoe UI Emoji" w:eastAsiaTheme="minorHAnsi" w:hAnsi="Segoe UI Emoji" w:cs="Segoe UI Emoji"/>
              </w:rPr>
              <w:t>✔</w:t>
            </w:r>
          </w:p>
        </w:tc>
        <w:tc>
          <w:tcPr>
            <w:tcW w:w="8505" w:type="dxa"/>
            <w:shd w:val="clear" w:color="auto" w:fill="E7E6E6" w:themeFill="background2"/>
            <w:vAlign w:val="center"/>
          </w:tcPr>
          <w:p w:rsidR="0063418B" w:rsidRPr="00556E52" w:rsidRDefault="0063418B" w:rsidP="00556E52">
            <w:pPr>
              <w:jc w:val="center"/>
              <w:rPr>
                <w:rFonts w:ascii="HGPｺﾞｼｯｸM" w:eastAsia="HGPｺﾞｼｯｸM"/>
              </w:rPr>
            </w:pPr>
            <w:r w:rsidRPr="00556E52">
              <w:rPr>
                <w:rFonts w:ascii="HGPｺﾞｼｯｸM" w:eastAsia="HGPｺﾞｼｯｸM" w:hint="eastAsia"/>
              </w:rPr>
              <w:t>内容</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3F6057" w:rsidRDefault="0063418B" w:rsidP="00556E52">
            <w:pPr>
              <w:rPr>
                <w:rFonts w:ascii="HGPｺﾞｼｯｸM" w:eastAsia="HGPｺﾞｼｯｸM"/>
              </w:rPr>
            </w:pPr>
            <w:r w:rsidRPr="00556E52">
              <w:rPr>
                <w:rFonts w:ascii="HGPｺﾞｼｯｸM" w:eastAsia="HGPｺﾞｼｯｸM" w:hint="eastAsia"/>
              </w:rPr>
              <w:t>中小企業基本法第２条に規定する中小企業者に該当する</w:t>
            </w:r>
          </w:p>
          <w:p w:rsidR="0063418B" w:rsidRPr="00556E52" w:rsidRDefault="0063418B" w:rsidP="00556E52">
            <w:pPr>
              <w:rPr>
                <w:rFonts w:ascii="HGPｺﾞｼｯｸM" w:eastAsia="HGPｺﾞｼｯｸM"/>
              </w:rPr>
            </w:pPr>
            <w:r w:rsidRPr="00556E52">
              <w:rPr>
                <w:rFonts w:ascii="HGPｺﾞｼｯｸM" w:eastAsia="HGPｺﾞｼｯｸM" w:hint="eastAsia"/>
              </w:rPr>
              <w:t>（社会福祉法人等は対象になりません。）</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63418B" w:rsidP="00556E52">
            <w:pPr>
              <w:rPr>
                <w:rFonts w:ascii="HGPｺﾞｼｯｸM" w:eastAsia="HGPｺﾞｼｯｸM"/>
              </w:rPr>
            </w:pPr>
            <w:r w:rsidRPr="00556E52">
              <w:rPr>
                <w:rFonts w:ascii="HGPｺﾞｼｯｸM" w:eastAsia="HGPｺﾞｼｯｸM" w:hint="eastAsia"/>
              </w:rPr>
              <w:t>みなし大企業、国又は地方公共団体が補助事業者に出資又は経営に関与している企業のいずれにも該当していない</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63418B" w:rsidP="00556E52">
            <w:pPr>
              <w:rPr>
                <w:rFonts w:ascii="HGPｺﾞｼｯｸM" w:eastAsia="HGPｺﾞｼｯｸM"/>
              </w:rPr>
            </w:pPr>
            <w:r w:rsidRPr="00556E52">
              <w:rPr>
                <w:rFonts w:ascii="HGPｺﾞｼｯｸM" w:eastAsia="HGPｺﾞｼｯｸM" w:hint="eastAsia"/>
              </w:rPr>
              <w:t>市内に本社、本店又は主たる事業所を置いている</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63418B" w:rsidP="00556E52">
            <w:pPr>
              <w:rPr>
                <w:rFonts w:ascii="HGPｺﾞｼｯｸM" w:eastAsia="HGPｺﾞｼｯｸM"/>
              </w:rPr>
            </w:pPr>
            <w:r w:rsidRPr="00556E52">
              <w:rPr>
                <w:rFonts w:ascii="HGPｺﾞｼｯｸM" w:eastAsia="HGPｺﾞｼｯｸM" w:hint="eastAsia"/>
              </w:rPr>
              <w:t>市税等を完納している</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556E52" w:rsidP="00556E52">
            <w:pPr>
              <w:rPr>
                <w:rFonts w:ascii="HGPｺﾞｼｯｸM" w:eastAsia="HGPｺﾞｼｯｸM"/>
              </w:rPr>
            </w:pPr>
            <w:r w:rsidRPr="00556E52">
              <w:rPr>
                <w:rFonts w:ascii="HGPｺﾞｼｯｸM" w:eastAsia="HGPｺﾞｼｯｸM" w:hint="eastAsia"/>
              </w:rPr>
              <w:t>政治、経済、文化団体及び宗教団体ではない</w:t>
            </w:r>
          </w:p>
        </w:tc>
      </w:tr>
      <w:tr w:rsidR="00556E52" w:rsidRPr="00556E52" w:rsidTr="003F6057">
        <w:trPr>
          <w:trHeight w:val="454"/>
        </w:trPr>
        <w:tc>
          <w:tcPr>
            <w:tcW w:w="562" w:type="dxa"/>
            <w:vAlign w:val="center"/>
          </w:tcPr>
          <w:p w:rsidR="00556E52" w:rsidRPr="00556E52" w:rsidRDefault="00556E52" w:rsidP="00556E52">
            <w:pPr>
              <w:rPr>
                <w:rFonts w:ascii="HGPｺﾞｼｯｸM" w:eastAsia="HGPｺﾞｼｯｸM"/>
              </w:rPr>
            </w:pPr>
          </w:p>
        </w:tc>
        <w:tc>
          <w:tcPr>
            <w:tcW w:w="8505" w:type="dxa"/>
            <w:vAlign w:val="center"/>
          </w:tcPr>
          <w:p w:rsidR="00556E52" w:rsidRPr="00556E52" w:rsidRDefault="00556E52" w:rsidP="00556E52">
            <w:pPr>
              <w:rPr>
                <w:rFonts w:ascii="HGPｺﾞｼｯｸM" w:eastAsia="HGPｺﾞｼｯｸM"/>
              </w:rPr>
            </w:pPr>
            <w:r w:rsidRPr="00556E52">
              <w:rPr>
                <w:rFonts w:ascii="HGPｺﾞｼｯｸM" w:eastAsia="HGPｺﾞｼｯｸM" w:hint="eastAsia"/>
              </w:rPr>
              <w:t>風俗営業等の規制及び業務の適正化等に関する法律第３条第１項の許可を受けた飲食店等（公序良俗に反する等社会的に批判を受けるおそれのないものを除く。）又は同法第２条第５項に定める性風俗関連特殊営業を営む者のいずれにも該当していない</w:t>
            </w:r>
          </w:p>
        </w:tc>
      </w:tr>
      <w:tr w:rsidR="00556E52" w:rsidRPr="00556E52" w:rsidTr="003F6057">
        <w:trPr>
          <w:trHeight w:val="454"/>
        </w:trPr>
        <w:tc>
          <w:tcPr>
            <w:tcW w:w="562" w:type="dxa"/>
            <w:vAlign w:val="center"/>
          </w:tcPr>
          <w:p w:rsidR="00556E52" w:rsidRPr="00556E52" w:rsidRDefault="00556E52" w:rsidP="00556E52">
            <w:pPr>
              <w:rPr>
                <w:rFonts w:ascii="HGPｺﾞｼｯｸM" w:eastAsia="HGPｺﾞｼｯｸM"/>
              </w:rPr>
            </w:pPr>
          </w:p>
        </w:tc>
        <w:tc>
          <w:tcPr>
            <w:tcW w:w="8505" w:type="dxa"/>
            <w:vAlign w:val="center"/>
          </w:tcPr>
          <w:p w:rsidR="00556E52" w:rsidRPr="00556E52" w:rsidRDefault="00556E52" w:rsidP="00556E52">
            <w:pPr>
              <w:rPr>
                <w:rFonts w:ascii="HGPｺﾞｼｯｸM" w:eastAsia="HGPｺﾞｼｯｸM"/>
              </w:rPr>
            </w:pPr>
            <w:r w:rsidRPr="00556E52">
              <w:rPr>
                <w:rFonts w:ascii="HGPｺﾞｼｯｸM" w:eastAsia="HGPｺﾞｼｯｸM" w:hint="eastAsia"/>
              </w:rPr>
              <w:t>申請日から過去３年間に労働関係法令その他法令に係る重大な違反をしていない</w:t>
            </w:r>
          </w:p>
        </w:tc>
      </w:tr>
    </w:tbl>
    <w:p w:rsidR="0063418B" w:rsidRDefault="0063418B">
      <w:pPr>
        <w:rPr>
          <w:rFonts w:ascii="HGPｺﾞｼｯｸM" w:eastAsia="HGPｺﾞｼｯｸM"/>
        </w:rPr>
      </w:pPr>
    </w:p>
    <w:p w:rsidR="00556E52" w:rsidRPr="00556E52" w:rsidRDefault="00556E52">
      <w:pPr>
        <w:rPr>
          <w:rFonts w:ascii="HGPｺﾞｼｯｸM" w:eastAsia="HGPｺﾞｼｯｸM"/>
        </w:rPr>
      </w:pPr>
      <w:r w:rsidRPr="00556E52">
        <w:rPr>
          <w:rFonts w:ascii="HGPｺﾞｼｯｸM" w:eastAsia="HGPｺﾞｼｯｸM" w:hint="eastAsia"/>
        </w:rPr>
        <w:t>奨学金返済支援制度について、次の内容にすべて当てはまるか確認してください。</w:t>
      </w:r>
    </w:p>
    <w:tbl>
      <w:tblPr>
        <w:tblStyle w:val="a3"/>
        <w:tblW w:w="9067" w:type="dxa"/>
        <w:tblLook w:val="04A0" w:firstRow="1" w:lastRow="0" w:firstColumn="1" w:lastColumn="0" w:noHBand="0" w:noVBand="1"/>
      </w:tblPr>
      <w:tblGrid>
        <w:gridCol w:w="562"/>
        <w:gridCol w:w="8505"/>
      </w:tblGrid>
      <w:tr w:rsidR="0063418B" w:rsidRPr="00556E52" w:rsidTr="003F6057">
        <w:trPr>
          <w:trHeight w:val="454"/>
        </w:trPr>
        <w:tc>
          <w:tcPr>
            <w:tcW w:w="562" w:type="dxa"/>
            <w:shd w:val="clear" w:color="auto" w:fill="E7E6E6" w:themeFill="background2"/>
            <w:vAlign w:val="center"/>
          </w:tcPr>
          <w:p w:rsidR="0063418B" w:rsidRPr="00556E52" w:rsidRDefault="0063418B" w:rsidP="00556E52">
            <w:pPr>
              <w:jc w:val="center"/>
              <w:rPr>
                <w:rFonts w:ascii="HGPｺﾞｼｯｸM" w:eastAsia="HGPｺﾞｼｯｸM"/>
              </w:rPr>
            </w:pPr>
            <w:r w:rsidRPr="00556E52">
              <w:rPr>
                <w:rFonts w:ascii="Segoe UI Emoji" w:eastAsia="HGPｺﾞｼｯｸM" w:hAnsi="Segoe UI Emoji" w:cs="Segoe UI Emoji"/>
              </w:rPr>
              <w:t>✔</w:t>
            </w:r>
          </w:p>
        </w:tc>
        <w:tc>
          <w:tcPr>
            <w:tcW w:w="8505" w:type="dxa"/>
            <w:shd w:val="clear" w:color="auto" w:fill="E7E6E6" w:themeFill="background2"/>
            <w:vAlign w:val="center"/>
          </w:tcPr>
          <w:p w:rsidR="0063418B" w:rsidRPr="00556E52" w:rsidRDefault="0063418B" w:rsidP="00556E52">
            <w:pPr>
              <w:jc w:val="center"/>
              <w:rPr>
                <w:rFonts w:ascii="HGPｺﾞｼｯｸM" w:eastAsia="HGPｺﾞｼｯｸM"/>
              </w:rPr>
            </w:pPr>
            <w:r w:rsidRPr="00556E52">
              <w:rPr>
                <w:rFonts w:ascii="HGPｺﾞｼｯｸM" w:eastAsia="HGPｺﾞｼｯｸM" w:hint="eastAsia"/>
              </w:rPr>
              <w:t>内容</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556E52" w:rsidP="00556E52">
            <w:pPr>
              <w:rPr>
                <w:rFonts w:ascii="HGPｺﾞｼｯｸM" w:eastAsia="HGPｺﾞｼｯｸM"/>
              </w:rPr>
            </w:pPr>
            <w:r w:rsidRPr="00556E52">
              <w:rPr>
                <w:rFonts w:ascii="HGPｺﾞｼｯｸM" w:eastAsia="HGPｺﾞｼｯｸM" w:hint="eastAsia"/>
              </w:rPr>
              <w:t>対象となる奨学金は、独立行政法人日本学生支援機構が貸与する奨学金または地方公共団体、大学、民間企業・団体等が貸与する奨学金のいずれかに該当する</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63418B" w:rsidP="00556E52">
            <w:pPr>
              <w:rPr>
                <w:rFonts w:ascii="HGPｺﾞｼｯｸM" w:eastAsia="HGPｺﾞｼｯｸM"/>
              </w:rPr>
            </w:pPr>
            <w:r w:rsidRPr="00556E52">
              <w:rPr>
                <w:rFonts w:ascii="HGPｺﾞｼｯｸM" w:eastAsia="HGPｺﾞｼｯｸM" w:hint="eastAsia"/>
              </w:rPr>
              <w:t>奨学金返済支援制度が、従業員に周知している就業規則、賃金規則、専用規程等（内部規程等）に規定されている</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556E52" w:rsidP="00556E52">
            <w:pPr>
              <w:rPr>
                <w:rFonts w:ascii="HGPｺﾞｼｯｸM" w:eastAsia="HGPｺﾞｼｯｸM"/>
              </w:rPr>
            </w:pPr>
            <w:r w:rsidRPr="00556E52">
              <w:rPr>
                <w:rFonts w:ascii="HGPｺﾞｼｯｸM" w:eastAsia="HGPｺﾞｼｯｸM" w:hint="eastAsia"/>
              </w:rPr>
              <w:t>年１回以上、</w:t>
            </w:r>
            <w:r w:rsidR="006D16D9">
              <w:rPr>
                <w:rFonts w:ascii="HGPｺﾞｼｯｸM" w:eastAsia="HGPｺﾞｼｯｸM" w:hint="eastAsia"/>
              </w:rPr>
              <w:t>従業員に対して通貨で</w:t>
            </w:r>
            <w:r w:rsidRPr="00556E52">
              <w:rPr>
                <w:rFonts w:ascii="HGPｺﾞｼｯｸM" w:eastAsia="HGPｺﾞｼｯｸM" w:hint="eastAsia"/>
              </w:rPr>
              <w:t>給付または従業員に代わって奨学金等の債権者に対し直接返済を行っている</w:t>
            </w:r>
          </w:p>
        </w:tc>
      </w:tr>
      <w:tr w:rsidR="0063418B" w:rsidRPr="00556E52" w:rsidTr="003F6057">
        <w:trPr>
          <w:trHeight w:val="454"/>
        </w:trPr>
        <w:tc>
          <w:tcPr>
            <w:tcW w:w="562" w:type="dxa"/>
            <w:vAlign w:val="center"/>
          </w:tcPr>
          <w:p w:rsidR="0063418B" w:rsidRPr="00556E52" w:rsidRDefault="0063418B" w:rsidP="00556E52">
            <w:pPr>
              <w:rPr>
                <w:rFonts w:ascii="HGPｺﾞｼｯｸM" w:eastAsia="HGPｺﾞｼｯｸM"/>
              </w:rPr>
            </w:pPr>
          </w:p>
        </w:tc>
        <w:tc>
          <w:tcPr>
            <w:tcW w:w="8505" w:type="dxa"/>
            <w:vAlign w:val="center"/>
          </w:tcPr>
          <w:p w:rsidR="0063418B" w:rsidRPr="00556E52" w:rsidRDefault="00556E52" w:rsidP="00556E52">
            <w:pPr>
              <w:rPr>
                <w:rFonts w:ascii="HGPｺﾞｼｯｸM" w:eastAsia="HGPｺﾞｼｯｸM"/>
              </w:rPr>
            </w:pPr>
            <w:r w:rsidRPr="00556E52">
              <w:rPr>
                <w:rFonts w:ascii="HGPｺﾞｼｯｸM" w:eastAsia="HGPｺﾞｼｯｸM" w:hint="eastAsia"/>
              </w:rPr>
              <w:t>給付等の対象となった従業員が退職した場合に、当</w:t>
            </w:r>
            <w:bookmarkStart w:id="0" w:name="_GoBack"/>
            <w:bookmarkEnd w:id="0"/>
            <w:r w:rsidRPr="00556E52">
              <w:rPr>
                <w:rFonts w:ascii="HGPｺﾞｼｯｸM" w:eastAsia="HGPｺﾞｼｯｸM" w:hint="eastAsia"/>
              </w:rPr>
              <w:t>該従業員に給付額の全部又は一部の返還の義務を負わせるものではない</w:t>
            </w:r>
          </w:p>
        </w:tc>
      </w:tr>
    </w:tbl>
    <w:p w:rsidR="0063418B" w:rsidRDefault="0063418B">
      <w:pPr>
        <w:rPr>
          <w:rFonts w:ascii="HGPｺﾞｼｯｸM" w:eastAsia="HGPｺﾞｼｯｸM"/>
        </w:rPr>
      </w:pPr>
    </w:p>
    <w:p w:rsidR="003F6057" w:rsidRPr="00556E52" w:rsidRDefault="003F6057" w:rsidP="003F6057">
      <w:pPr>
        <w:rPr>
          <w:rFonts w:ascii="HGPｺﾞｼｯｸM" w:eastAsia="HGPｺﾞｼｯｸM"/>
        </w:rPr>
      </w:pPr>
      <w:r>
        <w:rPr>
          <w:rFonts w:ascii="HGPｺﾞｼｯｸM" w:eastAsia="HGPｺﾞｼｯｸM" w:hint="eastAsia"/>
        </w:rPr>
        <w:t>次の内容についてご確認をお願いします。</w:t>
      </w:r>
    </w:p>
    <w:tbl>
      <w:tblPr>
        <w:tblStyle w:val="a3"/>
        <w:tblW w:w="9067" w:type="dxa"/>
        <w:tblLook w:val="04A0" w:firstRow="1" w:lastRow="0" w:firstColumn="1" w:lastColumn="0" w:noHBand="0" w:noVBand="1"/>
      </w:tblPr>
      <w:tblGrid>
        <w:gridCol w:w="562"/>
        <w:gridCol w:w="8505"/>
      </w:tblGrid>
      <w:tr w:rsidR="003F6057" w:rsidRPr="00556E52" w:rsidTr="003F6057">
        <w:trPr>
          <w:trHeight w:val="510"/>
        </w:trPr>
        <w:tc>
          <w:tcPr>
            <w:tcW w:w="562" w:type="dxa"/>
            <w:shd w:val="clear" w:color="auto" w:fill="E7E6E6" w:themeFill="background2"/>
            <w:vAlign w:val="center"/>
          </w:tcPr>
          <w:p w:rsidR="003F6057" w:rsidRPr="00556E52" w:rsidRDefault="003F6057" w:rsidP="004C1C06">
            <w:pPr>
              <w:jc w:val="center"/>
              <w:rPr>
                <w:rFonts w:ascii="HGPｺﾞｼｯｸM" w:eastAsia="HGPｺﾞｼｯｸM"/>
              </w:rPr>
            </w:pPr>
            <w:r w:rsidRPr="00556E52">
              <w:rPr>
                <w:rFonts w:ascii="Segoe UI Emoji" w:eastAsia="HGPｺﾞｼｯｸM" w:hAnsi="Segoe UI Emoji" w:cs="Segoe UI Emoji"/>
              </w:rPr>
              <w:t>✔</w:t>
            </w:r>
          </w:p>
        </w:tc>
        <w:tc>
          <w:tcPr>
            <w:tcW w:w="8505" w:type="dxa"/>
            <w:shd w:val="clear" w:color="auto" w:fill="E7E6E6" w:themeFill="background2"/>
            <w:vAlign w:val="center"/>
          </w:tcPr>
          <w:p w:rsidR="003F6057" w:rsidRPr="00556E52" w:rsidRDefault="003F6057" w:rsidP="004C1C06">
            <w:pPr>
              <w:jc w:val="center"/>
              <w:rPr>
                <w:rFonts w:ascii="HGPｺﾞｼｯｸM" w:eastAsia="HGPｺﾞｼｯｸM"/>
              </w:rPr>
            </w:pPr>
            <w:r w:rsidRPr="00556E52">
              <w:rPr>
                <w:rFonts w:ascii="HGPｺﾞｼｯｸM" w:eastAsia="HGPｺﾞｼｯｸM" w:hint="eastAsia"/>
              </w:rPr>
              <w:t>内容</w:t>
            </w:r>
          </w:p>
        </w:tc>
      </w:tr>
      <w:tr w:rsidR="003F6057" w:rsidRPr="00556E52" w:rsidTr="003F6057">
        <w:trPr>
          <w:trHeight w:val="510"/>
        </w:trPr>
        <w:tc>
          <w:tcPr>
            <w:tcW w:w="562" w:type="dxa"/>
            <w:vAlign w:val="center"/>
          </w:tcPr>
          <w:p w:rsidR="003F6057" w:rsidRPr="00556E52" w:rsidRDefault="003F6057" w:rsidP="004C1C06">
            <w:pPr>
              <w:rPr>
                <w:rFonts w:ascii="HGPｺﾞｼｯｸM" w:eastAsia="HGPｺﾞｼｯｸM"/>
              </w:rPr>
            </w:pPr>
          </w:p>
        </w:tc>
        <w:tc>
          <w:tcPr>
            <w:tcW w:w="8505" w:type="dxa"/>
            <w:vAlign w:val="center"/>
          </w:tcPr>
          <w:p w:rsidR="003F6057" w:rsidRPr="00556E52" w:rsidRDefault="003F6057" w:rsidP="004C1C06">
            <w:pPr>
              <w:rPr>
                <w:rFonts w:ascii="HGPｺﾞｼｯｸM" w:eastAsia="HGPｺﾞｼｯｸM"/>
              </w:rPr>
            </w:pPr>
            <w:r w:rsidRPr="003F6057">
              <w:rPr>
                <w:rFonts w:ascii="HGPｺﾞｼｯｸM" w:eastAsia="HGPｺﾞｼｯｸM" w:hint="eastAsia"/>
              </w:rPr>
              <w:t>「滋賀県若年層等確保・定着支援補助金」との併用調整のため、県産業</w:t>
            </w:r>
            <w:r>
              <w:rPr>
                <w:rFonts w:ascii="HGPｺﾞｼｯｸM" w:eastAsia="HGPｺﾞｼｯｸM" w:hint="eastAsia"/>
              </w:rPr>
              <w:t>支援</w:t>
            </w:r>
            <w:r w:rsidRPr="003F6057">
              <w:rPr>
                <w:rFonts w:ascii="HGPｺﾞｼｯｸM" w:eastAsia="HGPｺﾞｼｯｸM" w:hint="eastAsia"/>
              </w:rPr>
              <w:t>プラザに</w:t>
            </w:r>
            <w:r>
              <w:rPr>
                <w:rFonts w:ascii="HGPｺﾞｼｯｸM" w:eastAsia="HGPｺﾞｼｯｸM" w:hint="eastAsia"/>
              </w:rPr>
              <w:t>本補助金の</w:t>
            </w:r>
            <w:r w:rsidRPr="003F6057">
              <w:rPr>
                <w:rFonts w:ascii="HGPｺﾞｼｯｸM" w:eastAsia="HGPｺﾞｼｯｸM" w:hint="eastAsia"/>
              </w:rPr>
              <w:t>申請情報を共有すること</w:t>
            </w:r>
            <w:r w:rsidR="006D16D9">
              <w:rPr>
                <w:rFonts w:ascii="HGPｺﾞｼｯｸM" w:eastAsia="HGPｺﾞｼｯｸM" w:hint="eastAsia"/>
              </w:rPr>
              <w:t>に同意します</w:t>
            </w:r>
            <w:r w:rsidRPr="003F6057">
              <w:rPr>
                <w:rFonts w:ascii="HGPｺﾞｼｯｸM" w:eastAsia="HGPｺﾞｼｯｸM" w:hint="eastAsia"/>
              </w:rPr>
              <w:t>。</w:t>
            </w:r>
          </w:p>
        </w:tc>
      </w:tr>
    </w:tbl>
    <w:p w:rsidR="00556E52" w:rsidRPr="003F6057" w:rsidRDefault="00556E52" w:rsidP="006D16D9">
      <w:pPr>
        <w:spacing w:line="240" w:lineRule="exact"/>
        <w:rPr>
          <w:rFonts w:ascii="HGPｺﾞｼｯｸM" w:eastAsia="HGPｺﾞｼｯｸM"/>
        </w:rPr>
      </w:pPr>
    </w:p>
    <w:p w:rsidR="00556E52" w:rsidRDefault="00556E52" w:rsidP="006D16D9">
      <w:pPr>
        <w:spacing w:line="360" w:lineRule="auto"/>
        <w:ind w:firstLineChars="1687" w:firstLine="3543"/>
        <w:rPr>
          <w:rFonts w:ascii="HGPｺﾞｼｯｸM" w:eastAsia="HGPｺﾞｼｯｸM" w:hint="eastAsia"/>
          <w:u w:val="single"/>
        </w:rPr>
      </w:pPr>
      <w:r w:rsidRPr="00556E52">
        <w:rPr>
          <w:rFonts w:ascii="HGPｺﾞｼｯｸM" w:eastAsia="HGPｺﾞｼｯｸM" w:hint="eastAsia"/>
          <w:u w:val="single"/>
        </w:rPr>
        <w:t xml:space="preserve">申請者名　　　　　　　　　　　　　　　　　　　　</w:t>
      </w:r>
      <w:r>
        <w:rPr>
          <w:rFonts w:ascii="HGPｺﾞｼｯｸM" w:eastAsia="HGPｺﾞｼｯｸM" w:hint="eastAsia"/>
          <w:u w:val="single"/>
        </w:rPr>
        <w:t xml:space="preserve">　　　　　　　　　　</w:t>
      </w:r>
      <w:r w:rsidRPr="00556E52">
        <w:rPr>
          <w:rFonts w:ascii="HGPｺﾞｼｯｸM" w:eastAsia="HGPｺﾞｼｯｸM" w:hint="eastAsia"/>
          <w:u w:val="single"/>
        </w:rPr>
        <w:t xml:space="preserve">　　　</w:t>
      </w:r>
    </w:p>
    <w:p w:rsidR="00556E52" w:rsidRPr="00556E52" w:rsidRDefault="00556E52" w:rsidP="006D16D9">
      <w:pPr>
        <w:spacing w:line="360" w:lineRule="auto"/>
        <w:ind w:firstLineChars="1687" w:firstLine="3543"/>
        <w:rPr>
          <w:rFonts w:ascii="HGPｺﾞｼｯｸM" w:eastAsia="HGPｺﾞｼｯｸM"/>
          <w:u w:val="single"/>
        </w:rPr>
      </w:pPr>
      <w:r>
        <w:rPr>
          <w:rFonts w:ascii="HGPｺﾞｼｯｸM" w:eastAsia="HGPｺﾞｼｯｸM" w:hint="eastAsia"/>
          <w:u w:val="single"/>
        </w:rPr>
        <w:t>（担当者　　　　　　　　　　　　　　　　　　　　　　　　　　　　　　　　　）</w:t>
      </w:r>
    </w:p>
    <w:sectPr w:rsidR="00556E52" w:rsidRPr="00556E52" w:rsidSect="003F6057">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57" w:rsidRDefault="003F6057" w:rsidP="003F6057">
      <w:r>
        <w:separator/>
      </w:r>
    </w:p>
  </w:endnote>
  <w:endnote w:type="continuationSeparator" w:id="0">
    <w:p w:rsidR="003F6057" w:rsidRDefault="003F6057" w:rsidP="003F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57" w:rsidRDefault="003F6057" w:rsidP="003F6057">
      <w:r>
        <w:separator/>
      </w:r>
    </w:p>
  </w:footnote>
  <w:footnote w:type="continuationSeparator" w:id="0">
    <w:p w:rsidR="003F6057" w:rsidRDefault="003F6057" w:rsidP="003F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8B"/>
    <w:rsid w:val="003F6057"/>
    <w:rsid w:val="00556E52"/>
    <w:rsid w:val="0063418B"/>
    <w:rsid w:val="006D16D9"/>
    <w:rsid w:val="00B4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AB3019"/>
  <w15:chartTrackingRefBased/>
  <w15:docId w15:val="{0AF14B22-29CD-4A68-BB10-EF312684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057"/>
    <w:pPr>
      <w:tabs>
        <w:tab w:val="center" w:pos="4252"/>
        <w:tab w:val="right" w:pos="8504"/>
      </w:tabs>
      <w:snapToGrid w:val="0"/>
    </w:pPr>
  </w:style>
  <w:style w:type="character" w:customStyle="1" w:styleId="a5">
    <w:name w:val="ヘッダー (文字)"/>
    <w:basedOn w:val="a0"/>
    <w:link w:val="a4"/>
    <w:uiPriority w:val="99"/>
    <w:rsid w:val="003F6057"/>
  </w:style>
  <w:style w:type="paragraph" w:styleId="a6">
    <w:name w:val="footer"/>
    <w:basedOn w:val="a"/>
    <w:link w:val="a7"/>
    <w:uiPriority w:val="99"/>
    <w:unhideWhenUsed/>
    <w:rsid w:val="003F6057"/>
    <w:pPr>
      <w:tabs>
        <w:tab w:val="center" w:pos="4252"/>
        <w:tab w:val="right" w:pos="8504"/>
      </w:tabs>
      <w:snapToGrid w:val="0"/>
    </w:pPr>
  </w:style>
  <w:style w:type="character" w:customStyle="1" w:styleId="a7">
    <w:name w:val="フッター (文字)"/>
    <w:basedOn w:val="a0"/>
    <w:link w:val="a6"/>
    <w:uiPriority w:val="99"/>
    <w:rsid w:val="003F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茂森 真利弥</dc:creator>
  <cp:keywords/>
  <dc:description/>
  <cp:lastModifiedBy>茂森 真利弥</cp:lastModifiedBy>
  <cp:revision>3</cp:revision>
  <dcterms:created xsi:type="dcterms:W3CDTF">2025-07-24T00:18:00Z</dcterms:created>
  <dcterms:modified xsi:type="dcterms:W3CDTF">2025-07-24T08:41:00Z</dcterms:modified>
</cp:coreProperties>
</file>