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42FBD" w14:textId="77777777" w:rsidR="008E0EF8" w:rsidRDefault="009603A0">
      <w:pPr>
        <w:jc w:val="center"/>
        <w:rPr>
          <w:b/>
          <w:bCs/>
          <w:sz w:val="28"/>
          <w:szCs w:val="28"/>
        </w:rPr>
      </w:pPr>
      <w:bookmarkStart w:id="0" w:name="_GoBack"/>
      <w:bookmarkEnd w:id="0"/>
      <w:r>
        <w:rPr>
          <w:rFonts w:hint="eastAsia"/>
          <w:b/>
          <w:bCs/>
          <w:sz w:val="28"/>
          <w:szCs w:val="28"/>
        </w:rPr>
        <w:t>「入札書の送付方法」</w:t>
      </w:r>
    </w:p>
    <w:p w14:paraId="4A08208E" w14:textId="77777777" w:rsidR="008E0EF8" w:rsidRDefault="008E0EF8">
      <w:pPr>
        <w:jc w:val="left"/>
      </w:pPr>
    </w:p>
    <w:p w14:paraId="34D5B896" w14:textId="77777777" w:rsidR="008E0EF8" w:rsidRDefault="009603A0">
      <w:pPr>
        <w:jc w:val="left"/>
      </w:pPr>
      <w:r>
        <w:rPr>
          <w:rFonts w:hint="eastAsia"/>
        </w:rPr>
        <w:t xml:space="preserve">　郵便入札の送付方法は、入札書を入れた封筒をさらに別の封筒に入れて郵送していただくこととします。なお、封筒のサイズは問いません。</w:t>
      </w:r>
    </w:p>
    <w:p w14:paraId="06171389" w14:textId="7F3626C2" w:rsidR="008E0EF8" w:rsidRDefault="009603A0">
      <w:pPr>
        <w:jc w:val="left"/>
      </w:pPr>
      <w:r>
        <w:rPr>
          <w:rFonts w:hint="eastAsia"/>
        </w:rPr>
        <w:t xml:space="preserve">　二重封筒になっていない</w:t>
      </w:r>
      <w:r w:rsidR="00107BA4">
        <w:rPr>
          <w:rFonts w:hint="eastAsia"/>
        </w:rPr>
        <w:t>入札書</w:t>
      </w:r>
      <w:r>
        <w:rPr>
          <w:rFonts w:hint="eastAsia"/>
        </w:rPr>
        <w:t>は</w:t>
      </w:r>
      <w:r w:rsidR="00107BA4">
        <w:rPr>
          <w:rFonts w:hint="eastAsia"/>
        </w:rPr>
        <w:t>「無効」となりますので</w:t>
      </w:r>
      <w:r>
        <w:rPr>
          <w:rFonts w:hint="eastAsia"/>
        </w:rPr>
        <w:t>、御注意ください。</w:t>
      </w:r>
    </w:p>
    <w:p w14:paraId="3E55155C" w14:textId="77777777" w:rsidR="008E0EF8" w:rsidRDefault="008E0EF8">
      <w:pPr>
        <w:jc w:val="left"/>
      </w:pPr>
    </w:p>
    <w:p w14:paraId="612132CD" w14:textId="77777777" w:rsidR="008E0EF8" w:rsidRDefault="009603A0">
      <w:pPr>
        <w:jc w:val="left"/>
      </w:pPr>
      <w:r>
        <w:rPr>
          <w:rFonts w:hint="eastAsia"/>
        </w:rPr>
        <w:t>【入札書郵送方法】</w:t>
      </w:r>
    </w:p>
    <w:p w14:paraId="51A6CE25" w14:textId="77777777" w:rsidR="008E0EF8" w:rsidRDefault="009603A0">
      <w:pPr>
        <w:numPr>
          <w:ilvl w:val="0"/>
          <w:numId w:val="1"/>
        </w:numPr>
        <w:ind w:left="458" w:hangingChars="202" w:hanging="458"/>
        <w:jc w:val="left"/>
      </w:pPr>
      <w:r>
        <w:rPr>
          <w:rFonts w:hint="eastAsia"/>
        </w:rPr>
        <w:t>入札書は、案件名、開札日及び入札者の名称を明記した内封筒に入れて</w:t>
      </w:r>
      <w:r>
        <w:rPr>
          <w:rFonts w:hint="eastAsia"/>
          <w:u w:val="single"/>
        </w:rPr>
        <w:t>しっかりと糊付けし封緘する</w:t>
      </w:r>
      <w:r>
        <w:rPr>
          <w:rFonts w:hint="eastAsia"/>
        </w:rPr>
        <w:t>。</w:t>
      </w:r>
    </w:p>
    <w:p w14:paraId="073F3BF5" w14:textId="520A06F8" w:rsidR="008E0EF8" w:rsidRDefault="009603A0" w:rsidP="002F0117">
      <w:pPr>
        <w:ind w:left="454" w:hangingChars="200" w:hanging="454"/>
        <w:jc w:val="left"/>
      </w:pPr>
      <w:r>
        <w:rPr>
          <w:rFonts w:hint="eastAsia"/>
        </w:rPr>
        <w:t>（２）内訳書の提出が指示されている場合は、入札書と一緒に</w:t>
      </w:r>
      <w:r w:rsidR="00340CE4">
        <w:rPr>
          <w:rFonts w:hint="eastAsia"/>
        </w:rPr>
        <w:t>（１）</w:t>
      </w:r>
      <w:r>
        <w:rPr>
          <w:rFonts w:hint="eastAsia"/>
        </w:rPr>
        <w:t>の内封筒に入れる。</w:t>
      </w:r>
    </w:p>
    <w:p w14:paraId="1FEBE9AB" w14:textId="77777777" w:rsidR="008E0EF8" w:rsidRDefault="009603A0">
      <w:pPr>
        <w:ind w:left="458" w:hangingChars="202" w:hanging="458"/>
        <w:jc w:val="left"/>
      </w:pPr>
      <w:r>
        <w:rPr>
          <w:rFonts w:hint="eastAsia"/>
        </w:rPr>
        <w:t>（３）（１）の内封筒をさらに別の外封筒に入れて、その外封筒の裏面に次の事項を記載して、</w:t>
      </w:r>
      <w:r>
        <w:rPr>
          <w:rFonts w:hint="eastAsia"/>
          <w:shd w:val="clear" w:color="FFFFFF" w:fill="D9D9D9"/>
        </w:rPr>
        <w:t>一般書留</w:t>
      </w:r>
      <w:r>
        <w:rPr>
          <w:rFonts w:hint="eastAsia"/>
        </w:rPr>
        <w:t>又は</w:t>
      </w:r>
      <w:r>
        <w:rPr>
          <w:rFonts w:hint="eastAsia"/>
          <w:shd w:val="clear" w:color="FFFFFF" w:fill="D9D9D9"/>
        </w:rPr>
        <w:t>簡易書留</w:t>
      </w:r>
      <w:r>
        <w:rPr>
          <w:rFonts w:hint="eastAsia"/>
        </w:rPr>
        <w:t>で入札書送付先に郵送する。</w:t>
      </w:r>
    </w:p>
    <w:p w14:paraId="386FF96C" w14:textId="77777777" w:rsidR="008E0EF8" w:rsidRDefault="009603A0">
      <w:pPr>
        <w:ind w:firstLine="453"/>
        <w:jc w:val="left"/>
      </w:pPr>
      <w:r>
        <w:rPr>
          <w:rFonts w:hint="eastAsia"/>
        </w:rPr>
        <w:t>①案件名　②開札日　③入札者の名称　④入札者の電話番号　⑤ＦＡＸ番号</w:t>
      </w:r>
    </w:p>
    <w:p w14:paraId="3AC075D5" w14:textId="4B77CBA7" w:rsidR="008E0EF8" w:rsidRDefault="00041EA4" w:rsidP="00041EA4">
      <w:pPr>
        <w:ind w:left="488" w:hangingChars="215" w:hanging="488"/>
        <w:jc w:val="left"/>
      </w:pPr>
      <w:r>
        <w:rPr>
          <w:noProof/>
        </w:rPr>
        <mc:AlternateContent>
          <mc:Choice Requires="wps">
            <w:drawing>
              <wp:anchor distT="0" distB="0" distL="114300" distR="114300" simplePos="0" relativeHeight="251646464" behindDoc="0" locked="0" layoutInCell="1" allowOverlap="1" wp14:anchorId="64804D22" wp14:editId="09F35B67">
                <wp:simplePos x="0" y="0"/>
                <wp:positionH relativeFrom="column">
                  <wp:posOffset>783590</wp:posOffset>
                </wp:positionH>
                <wp:positionV relativeFrom="paragraph">
                  <wp:posOffset>260350</wp:posOffset>
                </wp:positionV>
                <wp:extent cx="1035050" cy="2351087"/>
                <wp:effectExtent l="8890" t="0" r="21590" b="21590"/>
                <wp:wrapNone/>
                <wp:docPr id="2" name="片側2つの角を切り取った四角形 2"/>
                <wp:cNvGraphicFramePr/>
                <a:graphic xmlns:a="http://schemas.openxmlformats.org/drawingml/2006/main">
                  <a:graphicData uri="http://schemas.microsoft.com/office/word/2010/wordprocessingShape">
                    <wps:wsp>
                      <wps:cNvSpPr/>
                      <wps:spPr>
                        <a:xfrm rot="5400000">
                          <a:off x="0" y="0"/>
                          <a:ext cx="1035050" cy="2351087"/>
                        </a:xfrm>
                        <a:prstGeom prst="snip2Same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648DEA2E" id="片側2つの角を切り取った四角形 2" o:spid="_x0000_s1026" style="position:absolute;left:0;text-align:left;margin-left:61.7pt;margin-top:20.5pt;width:81.5pt;height:185.1pt;rotation:9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5050,235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" path="m172512,l862538,r172512,172512l1035050,2351087r,l,2351087r,l,172512,172512,xe" filled="f" strokecolor="black [3213]" strokeweight=".5pt">
                <v:stroke joinstyle="miter"/>
                <v:path arrowok="t" o:connecttype="custom" o:connectlocs="172512,0;862538,0;1035050,172512;1035050,2351087;1035050,2351087;0,2351087;0,2351087;0,172512;172512,0" o:connectangles="0,0,0,0,0,0,0,0,0"/>
              </v:shape>
            </w:pict>
          </mc:Fallback>
        </mc:AlternateContent>
      </w:r>
      <w:r w:rsidR="009603A0">
        <w:rPr>
          <w:rFonts w:hint="eastAsia"/>
        </w:rPr>
        <w:t>（４）複数の案件を同封される場合（</w:t>
      </w:r>
      <w:r w:rsidR="009603A0">
        <w:rPr>
          <w:rFonts w:hint="eastAsia"/>
          <w:u w:val="single"/>
        </w:rPr>
        <w:t>送付先が同じ場合に限る。</w:t>
      </w:r>
      <w:r w:rsidR="009603A0">
        <w:rPr>
          <w:rFonts w:hint="eastAsia"/>
        </w:rPr>
        <w:t>）は、必ず</w:t>
      </w:r>
      <w:r w:rsidR="009603A0">
        <w:rPr>
          <w:rFonts w:hint="eastAsia"/>
          <w:shd w:val="pct10" w:color="auto" w:fill="FFFFFF"/>
        </w:rPr>
        <w:t>案件ごとに内封筒を作成してください。</w:t>
      </w:r>
      <w:r w:rsidR="009603A0">
        <w:rPr>
          <w:rFonts w:hint="eastAsia"/>
        </w:rPr>
        <w:t>また、入札書の入れ間違いには十分ご注意ください。</w:t>
      </w:r>
    </w:p>
    <w:p w14:paraId="4DCCB563" w14:textId="77777777" w:rsidR="006806CE" w:rsidRDefault="006806CE" w:rsidP="00041EA4">
      <w:pPr>
        <w:ind w:left="488" w:hangingChars="215" w:hanging="488"/>
        <w:jc w:val="left"/>
      </w:pPr>
    </w:p>
    <w:p w14:paraId="20F710D2" w14:textId="47C21058" w:rsidR="008E0EF8" w:rsidRDefault="009603A0">
      <w:pPr>
        <w:numPr>
          <w:ilvl w:val="0"/>
          <w:numId w:val="2"/>
        </w:numPr>
        <w:jc w:val="left"/>
      </w:pPr>
      <w:r>
        <w:rPr>
          <w:rFonts w:hint="eastAsia"/>
        </w:rPr>
        <w:t>内封筒（表）　　　　　　　　（２）内訳書</w:t>
      </w:r>
    </w:p>
    <w:p w14:paraId="414D13AB" w14:textId="5DA451B0" w:rsidR="008E0EF8" w:rsidRDefault="002F0117">
      <w:pPr>
        <w:ind w:left="226"/>
        <w:jc w:val="left"/>
      </w:pPr>
      <w:r>
        <w:rPr>
          <w:noProof/>
        </w:rPr>
        <mc:AlternateContent>
          <mc:Choice Requires="wps">
            <w:drawing>
              <wp:anchor distT="0" distB="0" distL="114300" distR="114300" simplePos="0" relativeHeight="251657728" behindDoc="0" locked="0" layoutInCell="1" allowOverlap="1" wp14:anchorId="796FA6E4" wp14:editId="52D09148">
                <wp:simplePos x="0" y="0"/>
                <wp:positionH relativeFrom="column">
                  <wp:posOffset>4291330</wp:posOffset>
                </wp:positionH>
                <wp:positionV relativeFrom="paragraph">
                  <wp:posOffset>104775</wp:posOffset>
                </wp:positionV>
                <wp:extent cx="914400" cy="1064895"/>
                <wp:effectExtent l="0" t="0" r="57150" b="20955"/>
                <wp:wrapNone/>
                <wp:docPr id="11" name="メモ 11"/>
                <wp:cNvGraphicFramePr/>
                <a:graphic xmlns:a="http://schemas.openxmlformats.org/drawingml/2006/main">
                  <a:graphicData uri="http://schemas.microsoft.com/office/word/2010/wordprocessingShape">
                    <wps:wsp>
                      <wps:cNvSpPr/>
                      <wps:spPr>
                        <a:xfrm>
                          <a:off x="0" y="0"/>
                          <a:ext cx="914400" cy="1064895"/>
                        </a:xfrm>
                        <a:prstGeom prst="foldedCorner">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E1829C" w14:textId="77777777" w:rsidR="008E0EF8" w:rsidRDefault="009603A0">
                            <w:pPr>
                              <w:jc w:val="center"/>
                              <w:rPr>
                                <w:color w:val="000000" w:themeColor="text1"/>
                                <w:sz w:val="20"/>
                                <w:szCs w:val="20"/>
                              </w:rPr>
                            </w:pPr>
                            <w:r>
                              <w:rPr>
                                <w:rFonts w:hint="eastAsia"/>
                                <w:color w:val="000000" w:themeColor="text1"/>
                                <w:sz w:val="20"/>
                                <w:szCs w:val="20"/>
                              </w:rPr>
                              <w:t>内訳書</w:t>
                            </w:r>
                          </w:p>
                          <w:p w14:paraId="0D5C8287" w14:textId="77777777" w:rsidR="008E0EF8" w:rsidRDefault="009603A0">
                            <w:pPr>
                              <w:spacing w:line="240" w:lineRule="exact"/>
                              <w:rPr>
                                <w:color w:val="000000" w:themeColor="text1"/>
                                <w:sz w:val="20"/>
                                <w:szCs w:val="20"/>
                              </w:rPr>
                            </w:pPr>
                            <w:r>
                              <w:rPr>
                                <w:rFonts w:hint="eastAsia"/>
                                <w:color w:val="000000" w:themeColor="text1"/>
                                <w:sz w:val="20"/>
                                <w:szCs w:val="20"/>
                              </w:rPr>
                              <w:t>（指示が</w:t>
                            </w:r>
                          </w:p>
                          <w:p w14:paraId="31081F14" w14:textId="77777777" w:rsidR="008E0EF8" w:rsidRDefault="009603A0">
                            <w:pPr>
                              <w:spacing w:line="240" w:lineRule="exact"/>
                              <w:jc w:val="center"/>
                              <w:rPr>
                                <w:color w:val="000000" w:themeColor="text1"/>
                                <w:sz w:val="20"/>
                                <w:szCs w:val="20"/>
                              </w:rPr>
                            </w:pPr>
                            <w:r>
                              <w:rPr>
                                <w:rFonts w:hint="eastAsia"/>
                                <w:color w:val="000000" w:themeColor="text1"/>
                                <w:sz w:val="20"/>
                                <w:szCs w:val="20"/>
                              </w:rPr>
                              <w:t xml:space="preserve">　ある場合）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type w14:anchorId="796FA6E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1" o:spid="_x0000_s1026" type="#_x0000_t65" style="position:absolute;left:0;text-align:left;margin-left:337.9pt;margin-top:8.25pt;width:1in;height:83.8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" adj="18000" fillcolor="white [3212]" strokecolor="black [3213]">
                <v:stroke joinstyle="miter"/>
                <v:textbox>
                  <w:txbxContent>
                    <w:p w14:paraId="53E1829C" w14:textId="77777777" w:rsidR="008E0EF8" w:rsidRDefault="009603A0">
                      <w:pPr>
                        <w:jc w:val="center"/>
                        <w:rPr>
                          <w:color w:val="000000" w:themeColor="text1"/>
                          <w:sz w:val="20"/>
                          <w:szCs w:val="20"/>
                        </w:rPr>
                      </w:pPr>
                      <w:r>
                        <w:rPr>
                          <w:rFonts w:hint="eastAsia"/>
                          <w:color w:val="000000" w:themeColor="text1"/>
                          <w:sz w:val="20"/>
                          <w:szCs w:val="20"/>
                        </w:rPr>
                        <w:t>内訳書</w:t>
                      </w:r>
                    </w:p>
                    <w:p w14:paraId="0D5C8287" w14:textId="77777777" w:rsidR="008E0EF8" w:rsidRDefault="009603A0">
                      <w:pPr>
                        <w:spacing w:line="240" w:lineRule="exact"/>
                        <w:rPr>
                          <w:color w:val="000000" w:themeColor="text1"/>
                          <w:sz w:val="20"/>
                          <w:szCs w:val="20"/>
                        </w:rPr>
                      </w:pPr>
                      <w:r>
                        <w:rPr>
                          <w:rFonts w:hint="eastAsia"/>
                          <w:color w:val="000000" w:themeColor="text1"/>
                          <w:sz w:val="20"/>
                          <w:szCs w:val="20"/>
                        </w:rPr>
                        <w:t>（指示が</w:t>
                      </w:r>
                    </w:p>
                    <w:p w14:paraId="31081F14" w14:textId="77777777" w:rsidR="008E0EF8" w:rsidRDefault="009603A0">
                      <w:pPr>
                        <w:spacing w:line="240" w:lineRule="exact"/>
                        <w:jc w:val="center"/>
                        <w:rPr>
                          <w:color w:val="000000" w:themeColor="text1"/>
                          <w:sz w:val="20"/>
                          <w:szCs w:val="20"/>
                        </w:rPr>
                      </w:pPr>
                      <w:r>
                        <w:rPr>
                          <w:rFonts w:hint="eastAsia"/>
                          <w:color w:val="000000" w:themeColor="text1"/>
                          <w:sz w:val="20"/>
                          <w:szCs w:val="20"/>
                        </w:rPr>
                        <w:t xml:space="preserve">　ある場合）</w:t>
                      </w:r>
                    </w:p>
                  </w:txbxContent>
                </v:textbox>
              </v:shape>
            </w:pict>
          </mc:Fallback>
        </mc:AlternateContent>
      </w:r>
      <w:r w:rsidR="00534686">
        <w:rPr>
          <w:noProof/>
        </w:rPr>
        <mc:AlternateContent>
          <mc:Choice Requires="wps">
            <w:drawing>
              <wp:anchor distT="0" distB="0" distL="114300" distR="114300" simplePos="0" relativeHeight="251655680" behindDoc="0" locked="0" layoutInCell="1" allowOverlap="1" wp14:anchorId="151AFDDA" wp14:editId="03DEC666">
                <wp:simplePos x="0" y="0"/>
                <wp:positionH relativeFrom="column">
                  <wp:posOffset>3024505</wp:posOffset>
                </wp:positionH>
                <wp:positionV relativeFrom="paragraph">
                  <wp:posOffset>104775</wp:posOffset>
                </wp:positionV>
                <wp:extent cx="838200" cy="1064895"/>
                <wp:effectExtent l="0" t="0" r="57150" b="20955"/>
                <wp:wrapNone/>
                <wp:docPr id="10" name="メモ 10"/>
                <wp:cNvGraphicFramePr/>
                <a:graphic xmlns:a="http://schemas.openxmlformats.org/drawingml/2006/main">
                  <a:graphicData uri="http://schemas.microsoft.com/office/word/2010/wordprocessingShape">
                    <wps:wsp>
                      <wps:cNvSpPr/>
                      <wps:spPr>
                        <a:xfrm>
                          <a:off x="0" y="0"/>
                          <a:ext cx="838200" cy="1064895"/>
                        </a:xfrm>
                        <a:prstGeom prst="foldedCorner">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071D1" w14:textId="77777777" w:rsidR="008E0EF8" w:rsidRDefault="009603A0">
                            <w:pPr>
                              <w:jc w:val="center"/>
                              <w:rPr>
                                <w:color w:val="000000" w:themeColor="text1"/>
                                <w:sz w:val="20"/>
                                <w:szCs w:val="20"/>
                              </w:rPr>
                            </w:pPr>
                            <w:r>
                              <w:rPr>
                                <w:rFonts w:hint="eastAsia"/>
                                <w:color w:val="000000" w:themeColor="text1"/>
                                <w:sz w:val="20"/>
                                <w:szCs w:val="20"/>
                              </w:rPr>
                              <w:t>入札書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type w14:anchorId="151AFDD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0" o:spid="_x0000_s1027" type="#_x0000_t65" style="position:absolute;left:0;text-align:left;margin-left:238.15pt;margin-top:8.25pt;width:66pt;height:83.8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" adj="18000" fillcolor="white [3212]" strokecolor="black [3213]">
                <v:stroke joinstyle="miter"/>
                <v:textbox>
                  <w:txbxContent>
                    <w:p w14:paraId="34C071D1" w14:textId="77777777" w:rsidR="008E0EF8" w:rsidRDefault="009603A0">
                      <w:pPr>
                        <w:jc w:val="center"/>
                        <w:rPr>
                          <w:color w:val="000000" w:themeColor="text1"/>
                          <w:sz w:val="20"/>
                          <w:szCs w:val="20"/>
                        </w:rPr>
                      </w:pPr>
                      <w:r>
                        <w:rPr>
                          <w:rFonts w:hint="eastAsia"/>
                          <w:color w:val="000000" w:themeColor="text1"/>
                          <w:sz w:val="20"/>
                          <w:szCs w:val="20"/>
                        </w:rPr>
                        <w:t>入札書</w:t>
                      </w:r>
                    </w:p>
                  </w:txbxContent>
                </v:textbox>
              </v:shape>
            </w:pict>
          </mc:Fallback>
        </mc:AlternateContent>
      </w:r>
      <w:r w:rsidR="00041EA4">
        <w:rPr>
          <w:noProof/>
        </w:rPr>
        <mc:AlternateContent>
          <mc:Choice Requires="wps">
            <w:drawing>
              <wp:anchor distT="0" distB="0" distL="114300" distR="114300" simplePos="0" relativeHeight="251667968" behindDoc="0" locked="0" layoutInCell="1" allowOverlap="1" wp14:anchorId="6985A383" wp14:editId="6D9A814B">
                <wp:simplePos x="0" y="0"/>
                <wp:positionH relativeFrom="column">
                  <wp:posOffset>248285</wp:posOffset>
                </wp:positionH>
                <wp:positionV relativeFrom="paragraph">
                  <wp:posOffset>117882</wp:posOffset>
                </wp:positionV>
                <wp:extent cx="1916583" cy="848563"/>
                <wp:effectExtent l="0" t="0" r="7620" b="8890"/>
                <wp:wrapNone/>
                <wp:docPr id="5" name="テキスト ボックス 5"/>
                <wp:cNvGraphicFramePr/>
                <a:graphic xmlns:a="http://schemas.openxmlformats.org/drawingml/2006/main">
                  <a:graphicData uri="http://schemas.microsoft.com/office/word/2010/wordprocessingShape">
                    <wps:wsp>
                      <wps:cNvSpPr txBox="1"/>
                      <wps:spPr>
                        <a:xfrm>
                          <a:off x="0" y="0"/>
                          <a:ext cx="1916583" cy="848563"/>
                        </a:xfrm>
                        <a:prstGeom prst="rect">
                          <a:avLst/>
                        </a:prstGeom>
                        <a:solidFill>
                          <a:schemeClr val="lt1"/>
                        </a:solidFill>
                        <a:ln w="6350">
                          <a:noFill/>
                        </a:ln>
                      </wps:spPr>
                      <wps:txbx>
                        <w:txbxContent>
                          <w:tbl>
                            <w:tblPr>
                              <w:tblStyle w:val="a6"/>
                              <w:tblW w:w="0" w:type="auto"/>
                              <w:tblLook w:val="04A0" w:firstRow="1" w:lastRow="0" w:firstColumn="1" w:lastColumn="0" w:noHBand="0" w:noVBand="1"/>
                            </w:tblPr>
                            <w:tblGrid>
                              <w:gridCol w:w="846"/>
                              <w:gridCol w:w="1864"/>
                            </w:tblGrid>
                            <w:tr w:rsidR="00041EA4" w14:paraId="1902AEC6" w14:textId="77777777" w:rsidTr="00041EA4">
                              <w:tc>
                                <w:tcPr>
                                  <w:tcW w:w="846" w:type="dxa"/>
                                </w:tcPr>
                                <w:p w14:paraId="2814AF41" w14:textId="51093833" w:rsidR="00041EA4" w:rsidRPr="00041EA4" w:rsidRDefault="00041EA4">
                                  <w:pPr>
                                    <w:rPr>
                                      <w:sz w:val="20"/>
                                      <w:szCs w:val="20"/>
                                    </w:rPr>
                                  </w:pPr>
                                  <w:r w:rsidRPr="00041EA4">
                                    <w:rPr>
                                      <w:rFonts w:hint="eastAsia"/>
                                      <w:sz w:val="20"/>
                                      <w:szCs w:val="20"/>
                                    </w:rPr>
                                    <w:t>案件名</w:t>
                                  </w:r>
                                </w:p>
                              </w:tc>
                              <w:tc>
                                <w:tcPr>
                                  <w:tcW w:w="1864" w:type="dxa"/>
                                </w:tcPr>
                                <w:p w14:paraId="3C941BFE" w14:textId="3917B138" w:rsidR="00041EA4" w:rsidRPr="00041EA4" w:rsidRDefault="00041EA4">
                                  <w:pPr>
                                    <w:rPr>
                                      <w:sz w:val="20"/>
                                      <w:szCs w:val="20"/>
                                    </w:rPr>
                                  </w:pPr>
                                  <w:r>
                                    <w:rPr>
                                      <w:rFonts w:hint="eastAsia"/>
                                      <w:sz w:val="20"/>
                                      <w:szCs w:val="20"/>
                                    </w:rPr>
                                    <w:t>〇〇業務</w:t>
                                  </w:r>
                                </w:p>
                              </w:tc>
                            </w:tr>
                            <w:tr w:rsidR="00041EA4" w14:paraId="1B9D4530" w14:textId="77777777" w:rsidTr="00041EA4">
                              <w:tc>
                                <w:tcPr>
                                  <w:tcW w:w="846" w:type="dxa"/>
                                </w:tcPr>
                                <w:p w14:paraId="16F7B10F" w14:textId="2C7A863D" w:rsidR="00041EA4" w:rsidRPr="00041EA4" w:rsidRDefault="00041EA4">
                                  <w:pPr>
                                    <w:rPr>
                                      <w:sz w:val="20"/>
                                      <w:szCs w:val="20"/>
                                    </w:rPr>
                                  </w:pPr>
                                  <w:r>
                                    <w:rPr>
                                      <w:rFonts w:hint="eastAsia"/>
                                      <w:sz w:val="20"/>
                                      <w:szCs w:val="20"/>
                                    </w:rPr>
                                    <w:t>開札日</w:t>
                                  </w:r>
                                </w:p>
                              </w:tc>
                              <w:tc>
                                <w:tcPr>
                                  <w:tcW w:w="1864" w:type="dxa"/>
                                </w:tcPr>
                                <w:p w14:paraId="375038BC" w14:textId="202142AF" w:rsidR="00041EA4" w:rsidRPr="00041EA4" w:rsidRDefault="00041EA4">
                                  <w:pPr>
                                    <w:rPr>
                                      <w:sz w:val="20"/>
                                      <w:szCs w:val="20"/>
                                    </w:rPr>
                                  </w:pPr>
                                  <w:r>
                                    <w:rPr>
                                      <w:rFonts w:hint="eastAsia"/>
                                      <w:sz w:val="20"/>
                                      <w:szCs w:val="20"/>
                                    </w:rPr>
                                    <w:t>令和</w:t>
                                  </w:r>
                                  <w:r w:rsidR="00DE3274">
                                    <w:rPr>
                                      <w:rFonts w:hint="eastAsia"/>
                                      <w:sz w:val="20"/>
                                      <w:szCs w:val="20"/>
                                    </w:rPr>
                                    <w:t>７</w:t>
                                  </w:r>
                                  <w:r>
                                    <w:rPr>
                                      <w:rFonts w:hint="eastAsia"/>
                                      <w:sz w:val="20"/>
                                      <w:szCs w:val="20"/>
                                    </w:rPr>
                                    <w:t>年〇月〇日</w:t>
                                  </w:r>
                                </w:p>
                              </w:tc>
                            </w:tr>
                            <w:tr w:rsidR="00041EA4" w14:paraId="426016C3" w14:textId="77777777" w:rsidTr="00041EA4">
                              <w:tc>
                                <w:tcPr>
                                  <w:tcW w:w="846" w:type="dxa"/>
                                </w:tcPr>
                                <w:p w14:paraId="7B740173" w14:textId="5A613A1E" w:rsidR="00041EA4" w:rsidRPr="00041EA4" w:rsidRDefault="00041EA4">
                                  <w:pPr>
                                    <w:rPr>
                                      <w:sz w:val="20"/>
                                      <w:szCs w:val="20"/>
                                    </w:rPr>
                                  </w:pPr>
                                  <w:r>
                                    <w:rPr>
                                      <w:rFonts w:hint="eastAsia"/>
                                      <w:sz w:val="20"/>
                                      <w:szCs w:val="20"/>
                                    </w:rPr>
                                    <w:t>入札者</w:t>
                                  </w:r>
                                </w:p>
                              </w:tc>
                              <w:tc>
                                <w:tcPr>
                                  <w:tcW w:w="1864" w:type="dxa"/>
                                </w:tcPr>
                                <w:p w14:paraId="2C688FC4" w14:textId="7BDF36FE" w:rsidR="00041EA4" w:rsidRPr="00041EA4" w:rsidRDefault="00041EA4">
                                  <w:pPr>
                                    <w:rPr>
                                      <w:sz w:val="20"/>
                                      <w:szCs w:val="20"/>
                                    </w:rPr>
                                  </w:pPr>
                                  <w:r>
                                    <w:rPr>
                                      <w:rFonts w:hint="eastAsia"/>
                                      <w:sz w:val="20"/>
                                      <w:szCs w:val="20"/>
                                    </w:rPr>
                                    <w:t>●●株式会社</w:t>
                                  </w:r>
                                </w:p>
                              </w:tc>
                            </w:tr>
                          </w:tbl>
                          <w:p w14:paraId="29A20F7F" w14:textId="77777777" w:rsidR="00041EA4" w:rsidRDefault="00041E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85A383" id="_x0000_t202" coordsize="21600,21600" o:spt="202" path="m,l,21600r21600,l21600,xe">
                <v:stroke joinstyle="miter"/>
                <v:path gradientshapeok="t" o:connecttype="rect"/>
              </v:shapetype>
              <v:shape id="テキスト ボックス 5" o:spid="_x0000_s1028" type="#_x0000_t202" style="position:absolute;left:0;text-align:left;margin-left:19.55pt;margin-top:9.3pt;width:150.9pt;height:66.8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" fillcolor="white [3201]" stroked="f" strokeweight=".5pt">
                <v:textbox>
                  <w:txbxContent>
                    <w:tbl>
                      <w:tblPr>
                        <w:tblStyle w:val="a6"/>
                        <w:tblW w:w="0" w:type="auto"/>
                        <w:tblLook w:val="04A0" w:firstRow="1" w:lastRow="0" w:firstColumn="1" w:lastColumn="0" w:noHBand="0" w:noVBand="1"/>
                      </w:tblPr>
                      <w:tblGrid>
                        <w:gridCol w:w="846"/>
                        <w:gridCol w:w="1864"/>
                      </w:tblGrid>
                      <w:tr w:rsidR="00041EA4" w14:paraId="1902AEC6" w14:textId="77777777" w:rsidTr="00041EA4">
                        <w:tc>
                          <w:tcPr>
                            <w:tcW w:w="846" w:type="dxa"/>
                          </w:tcPr>
                          <w:p w14:paraId="2814AF41" w14:textId="51093833" w:rsidR="00041EA4" w:rsidRPr="00041EA4" w:rsidRDefault="00041EA4">
                            <w:pPr>
                              <w:rPr>
                                <w:sz w:val="20"/>
                                <w:szCs w:val="20"/>
                              </w:rPr>
                            </w:pPr>
                            <w:r w:rsidRPr="00041EA4">
                              <w:rPr>
                                <w:rFonts w:hint="eastAsia"/>
                                <w:sz w:val="20"/>
                                <w:szCs w:val="20"/>
                              </w:rPr>
                              <w:t>案件名</w:t>
                            </w:r>
                          </w:p>
                        </w:tc>
                        <w:tc>
                          <w:tcPr>
                            <w:tcW w:w="1864" w:type="dxa"/>
                          </w:tcPr>
                          <w:p w14:paraId="3C941BFE" w14:textId="3917B138" w:rsidR="00041EA4" w:rsidRPr="00041EA4" w:rsidRDefault="00041EA4">
                            <w:pPr>
                              <w:rPr>
                                <w:sz w:val="20"/>
                                <w:szCs w:val="20"/>
                              </w:rPr>
                            </w:pPr>
                            <w:r>
                              <w:rPr>
                                <w:rFonts w:hint="eastAsia"/>
                                <w:sz w:val="20"/>
                                <w:szCs w:val="20"/>
                              </w:rPr>
                              <w:t>〇〇業務</w:t>
                            </w:r>
                          </w:p>
                        </w:tc>
                      </w:tr>
                      <w:tr w:rsidR="00041EA4" w14:paraId="1B9D4530" w14:textId="77777777" w:rsidTr="00041EA4">
                        <w:tc>
                          <w:tcPr>
                            <w:tcW w:w="846" w:type="dxa"/>
                          </w:tcPr>
                          <w:p w14:paraId="16F7B10F" w14:textId="2C7A863D" w:rsidR="00041EA4" w:rsidRPr="00041EA4" w:rsidRDefault="00041EA4">
                            <w:pPr>
                              <w:rPr>
                                <w:sz w:val="20"/>
                                <w:szCs w:val="20"/>
                              </w:rPr>
                            </w:pPr>
                            <w:r>
                              <w:rPr>
                                <w:rFonts w:hint="eastAsia"/>
                                <w:sz w:val="20"/>
                                <w:szCs w:val="20"/>
                              </w:rPr>
                              <w:t>開札日</w:t>
                            </w:r>
                          </w:p>
                        </w:tc>
                        <w:tc>
                          <w:tcPr>
                            <w:tcW w:w="1864" w:type="dxa"/>
                          </w:tcPr>
                          <w:p w14:paraId="375038BC" w14:textId="202142AF" w:rsidR="00041EA4" w:rsidRPr="00041EA4" w:rsidRDefault="00041EA4">
                            <w:pPr>
                              <w:rPr>
                                <w:sz w:val="20"/>
                                <w:szCs w:val="20"/>
                              </w:rPr>
                            </w:pPr>
                            <w:r>
                              <w:rPr>
                                <w:rFonts w:hint="eastAsia"/>
                                <w:sz w:val="20"/>
                                <w:szCs w:val="20"/>
                              </w:rPr>
                              <w:t>令和</w:t>
                            </w:r>
                            <w:r w:rsidR="00DE3274">
                              <w:rPr>
                                <w:rFonts w:hint="eastAsia"/>
                                <w:sz w:val="20"/>
                                <w:szCs w:val="20"/>
                              </w:rPr>
                              <w:t>７</w:t>
                            </w:r>
                            <w:r>
                              <w:rPr>
                                <w:rFonts w:hint="eastAsia"/>
                                <w:sz w:val="20"/>
                                <w:szCs w:val="20"/>
                              </w:rPr>
                              <w:t>年〇月〇日</w:t>
                            </w:r>
                          </w:p>
                        </w:tc>
                      </w:tr>
                      <w:tr w:rsidR="00041EA4" w14:paraId="426016C3" w14:textId="77777777" w:rsidTr="00041EA4">
                        <w:tc>
                          <w:tcPr>
                            <w:tcW w:w="846" w:type="dxa"/>
                          </w:tcPr>
                          <w:p w14:paraId="7B740173" w14:textId="5A613A1E" w:rsidR="00041EA4" w:rsidRPr="00041EA4" w:rsidRDefault="00041EA4">
                            <w:pPr>
                              <w:rPr>
                                <w:sz w:val="20"/>
                                <w:szCs w:val="20"/>
                              </w:rPr>
                            </w:pPr>
                            <w:r>
                              <w:rPr>
                                <w:rFonts w:hint="eastAsia"/>
                                <w:sz w:val="20"/>
                                <w:szCs w:val="20"/>
                              </w:rPr>
                              <w:t>入札者</w:t>
                            </w:r>
                          </w:p>
                        </w:tc>
                        <w:tc>
                          <w:tcPr>
                            <w:tcW w:w="1864" w:type="dxa"/>
                          </w:tcPr>
                          <w:p w14:paraId="2C688FC4" w14:textId="7BDF36FE" w:rsidR="00041EA4" w:rsidRPr="00041EA4" w:rsidRDefault="00041EA4">
                            <w:pPr>
                              <w:rPr>
                                <w:sz w:val="20"/>
                                <w:szCs w:val="20"/>
                              </w:rPr>
                            </w:pPr>
                            <w:r>
                              <w:rPr>
                                <w:rFonts w:hint="eastAsia"/>
                                <w:sz w:val="20"/>
                                <w:szCs w:val="20"/>
                              </w:rPr>
                              <w:t>●●株式会社</w:t>
                            </w:r>
                          </w:p>
                        </w:tc>
                      </w:tr>
                    </w:tbl>
                    <w:p w14:paraId="29A20F7F" w14:textId="77777777" w:rsidR="00041EA4" w:rsidRDefault="00041EA4"/>
                  </w:txbxContent>
                </v:textbox>
              </v:shape>
            </w:pict>
          </mc:Fallback>
        </mc:AlternateContent>
      </w:r>
      <w:r w:rsidR="009603A0">
        <w:rPr>
          <w:rFonts w:hint="eastAsia"/>
        </w:rPr>
        <w:t xml:space="preserve">　</w:t>
      </w:r>
    </w:p>
    <w:p w14:paraId="44F8569F" w14:textId="146DFB64" w:rsidR="008E0EF8" w:rsidRDefault="00534686" w:rsidP="00041EA4">
      <w:pPr>
        <w:jc w:val="left"/>
      </w:pPr>
      <w:r>
        <w:rPr>
          <w:noProof/>
        </w:rPr>
        <mc:AlternateContent>
          <mc:Choice Requires="wps">
            <w:drawing>
              <wp:anchor distT="0" distB="0" distL="114300" distR="114300" simplePos="0" relativeHeight="251658752" behindDoc="0" locked="0" layoutInCell="1" allowOverlap="1" wp14:anchorId="2251FCC2" wp14:editId="5A51F7FA">
                <wp:simplePos x="0" y="0"/>
                <wp:positionH relativeFrom="column">
                  <wp:posOffset>3977005</wp:posOffset>
                </wp:positionH>
                <wp:positionV relativeFrom="paragraph">
                  <wp:posOffset>226060</wp:posOffset>
                </wp:positionV>
                <wp:extent cx="295275" cy="278765"/>
                <wp:effectExtent l="0" t="0" r="9525" b="6985"/>
                <wp:wrapNone/>
                <wp:docPr id="12" name="テキストボックス 12"/>
                <wp:cNvGraphicFramePr/>
                <a:graphic xmlns:a="http://schemas.openxmlformats.org/drawingml/2006/main">
                  <a:graphicData uri="http://schemas.microsoft.com/office/word/2010/wordprocessingShape">
                    <wps:wsp>
                      <wps:cNvSpPr txBox="1"/>
                      <wps:spPr>
                        <a:xfrm>
                          <a:off x="0" y="0"/>
                          <a:ext cx="29527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170C0D3" w14:textId="77777777" w:rsidR="008E0EF8" w:rsidRDefault="009603A0">
                            <w:pPr>
                              <w:rPr>
                                <w:b/>
                                <w:bCs/>
                              </w:rPr>
                            </w:pPr>
                            <w:r>
                              <w:rPr>
                                <w:rFonts w:hint="eastAsia"/>
                                <w:b/>
                                <w:bCs/>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2251FCC2" id="テキストボックス 12" o:spid="_x0000_s1029" type="#_x0000_t202" style="position:absolute;margin-left:313.15pt;margin-top:17.8pt;width:23.25pt;height:21.9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" fillcolor="white [3201]" stroked="f" strokeweight=".5pt">
                <v:textbox>
                  <w:txbxContent>
                    <w:p w14:paraId="1170C0D3" w14:textId="77777777" w:rsidR="008E0EF8" w:rsidRDefault="009603A0">
                      <w:pPr>
                        <w:rPr>
                          <w:b/>
                          <w:bCs/>
                        </w:rPr>
                      </w:pPr>
                      <w:r>
                        <w:rPr>
                          <w:rFonts w:hint="eastAsia"/>
                          <w:b/>
                          <w:bCs/>
                        </w:rPr>
                        <w:t>＋</w:t>
                      </w:r>
                    </w:p>
                  </w:txbxContent>
                </v:textbox>
              </v:shape>
            </w:pict>
          </mc:Fallback>
        </mc:AlternateContent>
      </w:r>
      <w:r w:rsidR="009603A0">
        <w:rPr>
          <w:noProof/>
        </w:rPr>
        <mc:AlternateContent>
          <mc:Choice Requires="wps">
            <w:drawing>
              <wp:anchor distT="0" distB="0" distL="114300" distR="114300" simplePos="0" relativeHeight="251660800" behindDoc="0" locked="0" layoutInCell="1" allowOverlap="1" wp14:anchorId="3C011F35" wp14:editId="73B82019">
                <wp:simplePos x="0" y="0"/>
                <wp:positionH relativeFrom="column">
                  <wp:posOffset>2525395</wp:posOffset>
                </wp:positionH>
                <wp:positionV relativeFrom="paragraph">
                  <wp:posOffset>227965</wp:posOffset>
                </wp:positionV>
                <wp:extent cx="478155" cy="170815"/>
                <wp:effectExtent l="8890" t="15240" r="8255" b="17145"/>
                <wp:wrapNone/>
                <wp:docPr id="13" name="左矢印 13"/>
                <wp:cNvGraphicFramePr/>
                <a:graphic xmlns:a="http://schemas.openxmlformats.org/drawingml/2006/main">
                  <a:graphicData uri="http://schemas.microsoft.com/office/word/2010/wordprocessingShape">
                    <wps:wsp>
                      <wps:cNvSpPr/>
                      <wps:spPr>
                        <a:xfrm>
                          <a:off x="3493135" y="4882515"/>
                          <a:ext cx="478155" cy="17081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2A4FB2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3" o:spid="_x0000_s1026" type="#_x0000_t66" style="position:absolute;left:0;text-align:left;margin-left:198.85pt;margin-top:17.95pt;width:37.65pt;height:13.4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" adj="3858" fillcolor="#5b9bd5 [3204]" strokecolor="#1f4d78 [1604]" strokeweight="1pt"/>
            </w:pict>
          </mc:Fallback>
        </mc:AlternateContent>
      </w:r>
    </w:p>
    <w:p w14:paraId="061FE0E4" w14:textId="2FAEF17C" w:rsidR="008E0EF8" w:rsidRDefault="00041EA4">
      <w:pPr>
        <w:jc w:val="left"/>
      </w:pPr>
      <w:r>
        <w:rPr>
          <w:noProof/>
        </w:rPr>
        <mc:AlternateContent>
          <mc:Choice Requires="wps">
            <w:drawing>
              <wp:anchor distT="0" distB="0" distL="114300" distR="114300" simplePos="0" relativeHeight="251648512" behindDoc="0" locked="0" layoutInCell="1" allowOverlap="1" wp14:anchorId="2F0D8D4A" wp14:editId="4C295569">
                <wp:simplePos x="0" y="0"/>
                <wp:positionH relativeFrom="column">
                  <wp:posOffset>1750220</wp:posOffset>
                </wp:positionH>
                <wp:positionV relativeFrom="paragraph">
                  <wp:posOffset>44611</wp:posOffset>
                </wp:positionV>
                <wp:extent cx="994725" cy="0"/>
                <wp:effectExtent l="1905" t="0" r="36195" b="36195"/>
                <wp:wrapNone/>
                <wp:docPr id="3" name="直線コネクタ 3"/>
                <wp:cNvGraphicFramePr/>
                <a:graphic xmlns:a="http://schemas.openxmlformats.org/drawingml/2006/main">
                  <a:graphicData uri="http://schemas.microsoft.com/office/word/2010/wordprocessingShape">
                    <wps:wsp>
                      <wps:cNvCnPr/>
                      <wps:spPr>
                        <a:xfrm rot="5400000">
                          <a:off x="0" y="0"/>
                          <a:ext cx="994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15059E" id="直線コネクタ 3" o:spid="_x0000_s1026" style="position:absolute;left:0;text-align:left;rotation:90;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8pt,3.5pt" to="216.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" strokecolor="black [3213]" strokeweight=".5pt">
                <v:stroke joinstyle="miter"/>
              </v:line>
            </w:pict>
          </mc:Fallback>
        </mc:AlternateContent>
      </w:r>
    </w:p>
    <w:p w14:paraId="1003371D" w14:textId="2CA7DE5B" w:rsidR="008E0EF8" w:rsidRDefault="008E0EF8">
      <w:pPr>
        <w:jc w:val="left"/>
      </w:pPr>
    </w:p>
    <w:p w14:paraId="6666146C" w14:textId="7EE1E0F9" w:rsidR="008E0EF8" w:rsidRDefault="008E0EF8">
      <w:pPr>
        <w:jc w:val="left"/>
      </w:pPr>
    </w:p>
    <w:p w14:paraId="752A589C" w14:textId="5A75C122" w:rsidR="008E0EF8" w:rsidRDefault="009603A0">
      <w:pPr>
        <w:jc w:val="left"/>
      </w:pPr>
      <w:r>
        <w:rPr>
          <w:rFonts w:hint="eastAsia"/>
        </w:rPr>
        <w:t xml:space="preserve">　</w:t>
      </w:r>
    </w:p>
    <w:p w14:paraId="74964FA8" w14:textId="124B671B" w:rsidR="008E0EF8" w:rsidRDefault="009603A0">
      <w:pPr>
        <w:jc w:val="left"/>
      </w:pPr>
      <w:r>
        <w:rPr>
          <w:rFonts w:hint="eastAsia"/>
        </w:rPr>
        <w:t xml:space="preserve">　（１）内封筒（裏）</w:t>
      </w:r>
    </w:p>
    <w:p w14:paraId="457ACAF4" w14:textId="7E969038" w:rsidR="008E0EF8" w:rsidRDefault="0068611F" w:rsidP="00FF43C4">
      <w:pPr>
        <w:pStyle w:val="Default"/>
      </w:pPr>
      <w:r>
        <w:rPr>
          <w:rFonts w:hint="eastAsia"/>
        </w:rPr>
        <w:t xml:space="preserve">　　　　　　　　　　　　　　　　　　　　</w:t>
      </w:r>
      <w:r w:rsidR="00FF43C4">
        <w:rPr>
          <w:rFonts w:hint="eastAsia"/>
        </w:rPr>
        <w:t>※入札書を持参により提出する場合でも、</w:t>
      </w:r>
      <w:r w:rsidR="009603A0">
        <w:rPr>
          <w:noProof/>
        </w:rPr>
        <mc:AlternateContent>
          <mc:Choice Requires="wps">
            <w:drawing>
              <wp:anchor distT="0" distB="0" distL="114300" distR="114300" simplePos="0" relativeHeight="251661824" behindDoc="0" locked="0" layoutInCell="1" allowOverlap="1" wp14:anchorId="2B8ADDDB" wp14:editId="096DE0B2">
                <wp:simplePos x="0" y="0"/>
                <wp:positionH relativeFrom="column">
                  <wp:posOffset>283210</wp:posOffset>
                </wp:positionH>
                <wp:positionV relativeFrom="paragraph">
                  <wp:posOffset>113665</wp:posOffset>
                </wp:positionV>
                <wp:extent cx="2119630" cy="981075"/>
                <wp:effectExtent l="4445" t="4445" r="9525" b="5080"/>
                <wp:wrapNone/>
                <wp:docPr id="15" name="四角形 15"/>
                <wp:cNvGraphicFramePr/>
                <a:graphic xmlns:a="http://schemas.openxmlformats.org/drawingml/2006/main">
                  <a:graphicData uri="http://schemas.microsoft.com/office/word/2010/wordprocessingShape">
                    <wps:wsp>
                      <wps:cNvSpPr/>
                      <wps:spPr>
                        <a:xfrm>
                          <a:off x="1642110" y="6155055"/>
                          <a:ext cx="2119630" cy="9810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D612E2F" id="四角形 15" o:spid="_x0000_s1026" style="position:absolute;left:0;text-align:left;margin-left:22.3pt;margin-top:8.95pt;width:166.9pt;height:77.2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" filled="f" strokecolor="black [3213]"/>
            </w:pict>
          </mc:Fallback>
        </mc:AlternateContent>
      </w:r>
    </w:p>
    <w:p w14:paraId="12C8D446" w14:textId="7127AE40" w:rsidR="008E0EF8" w:rsidRDefault="0068611F">
      <w:pPr>
        <w:jc w:val="left"/>
      </w:pPr>
      <w:r>
        <w:rPr>
          <w:rFonts w:hint="eastAsia"/>
        </w:rPr>
        <w:t xml:space="preserve">　　　　　　　　　　　　　　　　　　　　　</w:t>
      </w:r>
      <w:r w:rsidR="00FF43C4">
        <w:rPr>
          <w:rFonts w:hint="eastAsia"/>
        </w:rPr>
        <w:t>入札書は必ず封緘し、「内封筒」のように</w:t>
      </w:r>
      <w:r w:rsidR="00340CE4">
        <w:rPr>
          <w:noProof/>
        </w:rPr>
        <mc:AlternateContent>
          <mc:Choice Requires="wps">
            <w:drawing>
              <wp:anchor distT="0" distB="0" distL="114300" distR="114300" simplePos="0" relativeHeight="251656192" behindDoc="0" locked="0" layoutInCell="1" allowOverlap="1" wp14:anchorId="5751C0BD" wp14:editId="765BF5B6">
                <wp:simplePos x="0" y="0"/>
                <wp:positionH relativeFrom="column">
                  <wp:posOffset>-56258</wp:posOffset>
                </wp:positionH>
                <wp:positionV relativeFrom="paragraph">
                  <wp:posOffset>239104</wp:posOffset>
                </wp:positionV>
                <wp:extent cx="972185" cy="286762"/>
                <wp:effectExtent l="0" t="0" r="18415" b="18415"/>
                <wp:wrapNone/>
                <wp:docPr id="16" name="片側2つの角を切り取った四角形 16"/>
                <wp:cNvGraphicFramePr/>
                <a:graphic xmlns:a="http://schemas.openxmlformats.org/drawingml/2006/main">
                  <a:graphicData uri="http://schemas.microsoft.com/office/word/2010/wordprocessingShape">
                    <wps:wsp>
                      <wps:cNvSpPr/>
                      <wps:spPr>
                        <a:xfrm rot="5400000">
                          <a:off x="0" y="0"/>
                          <a:ext cx="972185" cy="286762"/>
                        </a:xfrm>
                        <a:prstGeom prst="snip2SameRect">
                          <a:avLst>
                            <a:gd name="adj1" fmla="val 50000"/>
                            <a:gd name="adj2" fmla="val 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shape w14:anchorId="47580E59" id="片側2つの角を切り取った四角形 16" o:spid="_x0000_s1026" style="position:absolute;left:0;text-align:left;margin-left:-4.45pt;margin-top:18.85pt;width:76.55pt;height:22.6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972185,28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" path="m143381,l828804,,972185,143381r,143381l972185,286762,,286762r,l,143381,143381,xe" filled="f" strokecolor="black [3213]">
                <v:stroke joinstyle="miter"/>
                <v:path arrowok="t" o:connecttype="custom" o:connectlocs="143381,0;828804,0;972185,143381;972185,286762;972185,286762;0,286762;0,286762;0,143381;143381,0" o:connectangles="0,0,0,0,0,0,0,0,0"/>
              </v:shape>
            </w:pict>
          </mc:Fallback>
        </mc:AlternateContent>
      </w:r>
      <w:r w:rsidR="009603A0">
        <w:rPr>
          <w:noProof/>
        </w:rPr>
        <mc:AlternateContent>
          <mc:Choice Requires="wps">
            <w:drawing>
              <wp:anchor distT="0" distB="0" distL="114300" distR="114300" simplePos="0" relativeHeight="251660288" behindDoc="0" locked="0" layoutInCell="1" allowOverlap="1" wp14:anchorId="40EE4C44" wp14:editId="10F09E01">
                <wp:simplePos x="0" y="0"/>
                <wp:positionH relativeFrom="column">
                  <wp:posOffset>1059815</wp:posOffset>
                </wp:positionH>
                <wp:positionV relativeFrom="paragraph">
                  <wp:posOffset>28575</wp:posOffset>
                </wp:positionV>
                <wp:extent cx="1169670" cy="649605"/>
                <wp:effectExtent l="334645" t="4445" r="6985" b="6350"/>
                <wp:wrapNone/>
                <wp:docPr id="18" name="角丸四角形吹き出し 18"/>
                <wp:cNvGraphicFramePr/>
                <a:graphic xmlns:a="http://schemas.openxmlformats.org/drawingml/2006/main">
                  <a:graphicData uri="http://schemas.microsoft.com/office/word/2010/wordprocessingShape">
                    <wps:wsp>
                      <wps:cNvSpPr/>
                      <wps:spPr>
                        <a:xfrm>
                          <a:off x="1959610" y="6296025"/>
                          <a:ext cx="1169670" cy="649605"/>
                        </a:xfrm>
                        <a:prstGeom prst="wedgeRoundRectCallout">
                          <a:avLst>
                            <a:gd name="adj1" fmla="val -76981"/>
                            <a:gd name="adj2" fmla="val 13636"/>
                            <a:gd name="adj3" fmla="val 1666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006049" w14:textId="77777777" w:rsidR="008E0EF8" w:rsidRDefault="009603A0">
                            <w:pPr>
                              <w:spacing w:line="240" w:lineRule="exact"/>
                              <w:jc w:val="left"/>
                              <w:rPr>
                                <w:color w:val="000000" w:themeColor="text1"/>
                                <w:sz w:val="20"/>
                                <w:szCs w:val="20"/>
                              </w:rPr>
                            </w:pPr>
                            <w:r>
                              <w:rPr>
                                <w:rFonts w:hint="eastAsia"/>
                                <w:color w:val="000000" w:themeColor="text1"/>
                                <w:sz w:val="20"/>
                                <w:szCs w:val="20"/>
                              </w:rPr>
                              <w:t>糊付けし、入札書の印と同じ印で封緘する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0EE4C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32" type="#_x0000_t62" style="position:absolute;margin-left:83.45pt;margin-top:2.25pt;width:92.1pt;height:5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" adj="-5828,13745" filled="f" strokecolor="black [3213]">
                <v:textbox>
                  <w:txbxContent>
                    <w:p w14:paraId="3C006049" w14:textId="77777777" w:rsidR="008E0EF8" w:rsidRDefault="009603A0">
                      <w:pPr>
                        <w:spacing w:line="240" w:lineRule="exact"/>
                        <w:jc w:val="left"/>
                        <w:rPr>
                          <w:color w:val="000000" w:themeColor="text1"/>
                          <w:sz w:val="20"/>
                          <w:szCs w:val="20"/>
                        </w:rPr>
                      </w:pPr>
                      <w:r>
                        <w:rPr>
                          <w:rFonts w:hint="eastAsia"/>
                          <w:color w:val="000000" w:themeColor="text1"/>
                          <w:sz w:val="20"/>
                          <w:szCs w:val="20"/>
                        </w:rPr>
                        <w:t>糊付けし、入札書の印と同じ印で封緘する</w:t>
                      </w:r>
                    </w:p>
                  </w:txbxContent>
                </v:textbox>
              </v:shape>
            </w:pict>
          </mc:Fallback>
        </mc:AlternateContent>
      </w:r>
      <w:r w:rsidR="009603A0">
        <w:rPr>
          <w:noProof/>
        </w:rPr>
        <mc:AlternateContent>
          <mc:Choice Requires="wps">
            <w:drawing>
              <wp:anchor distT="0" distB="0" distL="114300" distR="114300" simplePos="0" relativeHeight="251658240" behindDoc="0" locked="0" layoutInCell="1" allowOverlap="1" wp14:anchorId="79EA42E8" wp14:editId="2B15C77A">
                <wp:simplePos x="0" y="0"/>
                <wp:positionH relativeFrom="column">
                  <wp:posOffset>414655</wp:posOffset>
                </wp:positionH>
                <wp:positionV relativeFrom="paragraph">
                  <wp:posOffset>199390</wp:posOffset>
                </wp:positionV>
                <wp:extent cx="410210" cy="391160"/>
                <wp:effectExtent l="5080" t="5080" r="16510" b="10160"/>
                <wp:wrapNone/>
                <wp:docPr id="17" name="楕円 17"/>
                <wp:cNvGraphicFramePr/>
                <a:graphic xmlns:a="http://schemas.openxmlformats.org/drawingml/2006/main">
                  <a:graphicData uri="http://schemas.microsoft.com/office/word/2010/wordprocessingShape">
                    <wps:wsp>
                      <wps:cNvSpPr/>
                      <wps:spPr>
                        <a:xfrm>
                          <a:off x="1314450" y="6466840"/>
                          <a:ext cx="410210" cy="39116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C7410B" w14:textId="77777777" w:rsidR="008E0EF8" w:rsidRDefault="009603A0">
                            <w:pPr>
                              <w:rPr>
                                <w:b/>
                                <w:bCs/>
                                <w:color w:val="000000" w:themeColor="text1"/>
                                <w:sz w:val="22"/>
                                <w:szCs w:val="22"/>
                              </w:rPr>
                            </w:pPr>
                            <w:r>
                              <w:rPr>
                                <w:rFonts w:hint="eastAsia"/>
                                <w:b/>
                                <w:bCs/>
                                <w:color w:val="000000" w:themeColor="text1"/>
                                <w:sz w:val="22"/>
                                <w:szCs w:val="22"/>
                              </w:rPr>
                              <w:t>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9EA42E8" id="楕円 17" o:spid="_x0000_s1033" style="position:absolute;margin-left:32.65pt;margin-top:15.7pt;width:32.3pt;height:30.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" fillcolor="white [3212]" strokecolor="black [3213]">
                <v:stroke joinstyle="miter"/>
                <v:textbox>
                  <w:txbxContent>
                    <w:p w14:paraId="7AC7410B" w14:textId="77777777" w:rsidR="008E0EF8" w:rsidRDefault="009603A0">
                      <w:pPr>
                        <w:rPr>
                          <w:b/>
                          <w:bCs/>
                          <w:color w:val="000000" w:themeColor="text1"/>
                          <w:sz w:val="22"/>
                          <w:szCs w:val="22"/>
                        </w:rPr>
                      </w:pPr>
                      <w:r>
                        <w:rPr>
                          <w:rFonts w:hint="eastAsia"/>
                          <w:b/>
                          <w:bCs/>
                          <w:color w:val="000000" w:themeColor="text1"/>
                          <w:sz w:val="22"/>
                          <w:szCs w:val="22"/>
                        </w:rPr>
                        <w:t>印</w:t>
                      </w:r>
                    </w:p>
                  </w:txbxContent>
                </v:textbox>
              </v:oval>
            </w:pict>
          </mc:Fallback>
        </mc:AlternateContent>
      </w:r>
    </w:p>
    <w:p w14:paraId="3D844EE8" w14:textId="7616D26A" w:rsidR="008E0EF8" w:rsidRDefault="00FF43C4">
      <w:pPr>
        <w:jc w:val="left"/>
      </w:pPr>
      <w:r>
        <w:rPr>
          <w:rFonts w:hint="eastAsia"/>
        </w:rPr>
        <w:t xml:space="preserve">　　　　　　　　　　　　　　　　　　　　　①案件名　②開札日　③入札書の名称</w:t>
      </w:r>
    </w:p>
    <w:p w14:paraId="17D3ED14" w14:textId="0AA59684" w:rsidR="008E0EF8" w:rsidRDefault="00FF43C4">
      <w:pPr>
        <w:jc w:val="left"/>
      </w:pPr>
      <w:r>
        <w:rPr>
          <w:rFonts w:hint="eastAsia"/>
        </w:rPr>
        <w:t xml:space="preserve">　　　　　　　　　　　　　　　　　　　　　を明記してください。</w:t>
      </w:r>
    </w:p>
    <w:p w14:paraId="383AE717" w14:textId="7C88E3CD" w:rsidR="008E0EF8" w:rsidRDefault="00FF43C4">
      <w:pPr>
        <w:jc w:val="left"/>
      </w:pPr>
      <w:r>
        <w:rPr>
          <w:rFonts w:hint="eastAsia"/>
        </w:rPr>
        <w:t xml:space="preserve">　　　　　　　　　　　　　　　　　　　　　　</w:t>
      </w:r>
    </w:p>
    <w:p w14:paraId="46C03A7E" w14:textId="77777777" w:rsidR="008E0EF8" w:rsidRDefault="008E0EF8">
      <w:pPr>
        <w:jc w:val="left"/>
      </w:pPr>
    </w:p>
    <w:p w14:paraId="5790C525" w14:textId="77777777" w:rsidR="008E0EF8" w:rsidRDefault="009603A0">
      <w:pPr>
        <w:ind w:left="226"/>
        <w:jc w:val="left"/>
      </w:pPr>
      <w:r>
        <w:rPr>
          <w:noProof/>
        </w:rPr>
        <mc:AlternateContent>
          <mc:Choice Requires="wps">
            <w:drawing>
              <wp:anchor distT="0" distB="0" distL="114300" distR="114300" simplePos="0" relativeHeight="251666944" behindDoc="0" locked="0" layoutInCell="1" allowOverlap="1" wp14:anchorId="7D925D45" wp14:editId="73112AFB">
                <wp:simplePos x="0" y="0"/>
                <wp:positionH relativeFrom="column">
                  <wp:posOffset>3213735</wp:posOffset>
                </wp:positionH>
                <wp:positionV relativeFrom="paragraph">
                  <wp:posOffset>268605</wp:posOffset>
                </wp:positionV>
                <wp:extent cx="1875790" cy="288290"/>
                <wp:effectExtent l="4445" t="4445" r="12065" b="12065"/>
                <wp:wrapNone/>
                <wp:docPr id="27" name="片側2つの角を切り取った四角形 27"/>
                <wp:cNvGraphicFramePr/>
                <a:graphic xmlns:a="http://schemas.openxmlformats.org/drawingml/2006/main">
                  <a:graphicData uri="http://schemas.microsoft.com/office/word/2010/wordprocessingShape">
                    <wps:wsp>
                      <wps:cNvSpPr/>
                      <wps:spPr>
                        <a:xfrm rot="10800000">
                          <a:off x="4113530" y="7691755"/>
                          <a:ext cx="1875790" cy="288290"/>
                        </a:xfrm>
                        <a:prstGeom prst="snip2SameRect">
                          <a:avLst>
                            <a:gd name="adj1" fmla="val 50000"/>
                            <a:gd name="adj2" fmla="val 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759BDFD" id="片側2つの角を切り取った四角形 27" o:spid="_x0000_s1026" style="position:absolute;left:0;text-align:left;margin-left:253.05pt;margin-top:21.15pt;width:147.7pt;height:22.7pt;rotation:180;z-index:251666944;visibility:visible;mso-wrap-style:square;mso-wrap-distance-left:9pt;mso-wrap-distance-top:0;mso-wrap-distance-right:9pt;mso-wrap-distance-bottom:0;mso-position-horizontal:absolute;mso-position-horizontal-relative:text;mso-position-vertical:absolute;mso-position-vertical-relative:text;v-text-anchor:middle" coordsize="187579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" path="m144145,l1731645,r144145,144145l1875790,288290r,l,288290r,l,144145,144145,xe" fillcolor="white [3212]" strokecolor="black [3213]">
                <v:stroke joinstyle="miter"/>
                <v:path arrowok="t" o:connecttype="custom" o:connectlocs="144145,0;1731645,0;1875790,144145;1875790,288290;1875790,288290;0,288290;0,288290;0,144145;144145,0" o:connectangles="0,0,0,0,0,0,0,0,0"/>
              </v:shape>
            </w:pict>
          </mc:Fallback>
        </mc:AlternateContent>
      </w:r>
      <w:r>
        <w:rPr>
          <w:noProof/>
        </w:rPr>
        <mc:AlternateContent>
          <mc:Choice Requires="wps">
            <w:drawing>
              <wp:anchor distT="0" distB="0" distL="114300" distR="114300" simplePos="0" relativeHeight="251665920" behindDoc="0" locked="0" layoutInCell="1" allowOverlap="1" wp14:anchorId="74AAD664" wp14:editId="58EFBA3B">
                <wp:simplePos x="0" y="0"/>
                <wp:positionH relativeFrom="column">
                  <wp:posOffset>3409315</wp:posOffset>
                </wp:positionH>
                <wp:positionV relativeFrom="paragraph">
                  <wp:posOffset>1169035</wp:posOffset>
                </wp:positionV>
                <wp:extent cx="1597025" cy="1270000"/>
                <wp:effectExtent l="0" t="0" r="3175" b="0"/>
                <wp:wrapNone/>
                <wp:docPr id="26" name="テキストボックス 26"/>
                <wp:cNvGraphicFramePr/>
                <a:graphic xmlns:a="http://schemas.openxmlformats.org/drawingml/2006/main">
                  <a:graphicData uri="http://schemas.microsoft.com/office/word/2010/wordprocessingShape">
                    <wps:wsp>
                      <wps:cNvSpPr txBox="1"/>
                      <wps:spPr>
                        <a:xfrm>
                          <a:off x="4304030" y="8420735"/>
                          <a:ext cx="1597025" cy="1270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B9F571B" w14:textId="77777777" w:rsidR="008E0EF8" w:rsidRDefault="009603A0">
                            <w:pPr>
                              <w:rPr>
                                <w:color w:val="000000" w:themeColor="text1"/>
                                <w:sz w:val="20"/>
                                <w:szCs w:val="20"/>
                              </w:rPr>
                            </w:pPr>
                            <w:r>
                              <w:rPr>
                                <w:rFonts w:hint="eastAsia"/>
                                <w:color w:val="000000" w:themeColor="text1"/>
                                <w:sz w:val="20"/>
                                <w:szCs w:val="20"/>
                              </w:rPr>
                              <w:t>①案件名</w:t>
                            </w:r>
                          </w:p>
                          <w:p w14:paraId="4ADD6719" w14:textId="77777777" w:rsidR="008E0EF8" w:rsidRDefault="009603A0">
                            <w:pPr>
                              <w:rPr>
                                <w:color w:val="000000" w:themeColor="text1"/>
                                <w:sz w:val="20"/>
                                <w:szCs w:val="20"/>
                              </w:rPr>
                            </w:pPr>
                            <w:r>
                              <w:rPr>
                                <w:rFonts w:hint="eastAsia"/>
                                <w:color w:val="000000" w:themeColor="text1"/>
                                <w:sz w:val="20"/>
                                <w:szCs w:val="20"/>
                              </w:rPr>
                              <w:t>②開札日</w:t>
                            </w:r>
                          </w:p>
                          <w:p w14:paraId="2AC8FE14" w14:textId="77777777" w:rsidR="008E0EF8" w:rsidRDefault="009603A0">
                            <w:pPr>
                              <w:rPr>
                                <w:color w:val="000000" w:themeColor="text1"/>
                                <w:sz w:val="20"/>
                                <w:szCs w:val="20"/>
                              </w:rPr>
                            </w:pPr>
                            <w:r>
                              <w:rPr>
                                <w:rFonts w:hint="eastAsia"/>
                                <w:color w:val="000000" w:themeColor="text1"/>
                                <w:sz w:val="20"/>
                                <w:szCs w:val="20"/>
                              </w:rPr>
                              <w:t>③入札者の名称</w:t>
                            </w:r>
                          </w:p>
                          <w:p w14:paraId="7BC8107E" w14:textId="77777777" w:rsidR="008E0EF8" w:rsidRDefault="009603A0">
                            <w:pPr>
                              <w:rPr>
                                <w:color w:val="000000" w:themeColor="text1"/>
                                <w:sz w:val="20"/>
                                <w:szCs w:val="20"/>
                              </w:rPr>
                            </w:pPr>
                            <w:r>
                              <w:rPr>
                                <w:rFonts w:hint="eastAsia"/>
                                <w:color w:val="000000" w:themeColor="text1"/>
                                <w:sz w:val="20"/>
                                <w:szCs w:val="20"/>
                              </w:rPr>
                              <w:t>④入札者の電話番号</w:t>
                            </w:r>
                          </w:p>
                          <w:p w14:paraId="452D99B3" w14:textId="77777777" w:rsidR="008E0EF8" w:rsidRDefault="009603A0">
                            <w:pPr>
                              <w:rPr>
                                <w:color w:val="000000" w:themeColor="text1"/>
                                <w:sz w:val="20"/>
                                <w:szCs w:val="20"/>
                              </w:rPr>
                            </w:pPr>
                            <w:r>
                              <w:rPr>
                                <w:rFonts w:hint="eastAsia"/>
                                <w:color w:val="000000" w:themeColor="text1"/>
                                <w:sz w:val="20"/>
                                <w:szCs w:val="20"/>
                              </w:rPr>
                              <w:t>⑤入札者のＦＡＸ番号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4AAD664" id="テキストボックス 26" o:spid="_x0000_s1034" type="#_x0000_t202" style="position:absolute;left:0;text-align:left;margin-left:268.45pt;margin-top:92.05pt;width:125.75pt;height:100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" fillcolor="white [3201]" stroked="f" strokeweight=".5pt">
                <v:textbox>
                  <w:txbxContent>
                    <w:p w14:paraId="1B9F571B" w14:textId="77777777" w:rsidR="008E0EF8" w:rsidRDefault="009603A0">
                      <w:pPr>
                        <w:rPr>
                          <w:color w:val="000000" w:themeColor="text1"/>
                          <w:sz w:val="20"/>
                          <w:szCs w:val="20"/>
                        </w:rPr>
                      </w:pPr>
                      <w:r>
                        <w:rPr>
                          <w:rFonts w:hint="eastAsia"/>
                          <w:color w:val="000000" w:themeColor="text1"/>
                          <w:sz w:val="20"/>
                          <w:szCs w:val="20"/>
                        </w:rPr>
                        <w:t>①案件名</w:t>
                      </w:r>
                    </w:p>
                    <w:p w14:paraId="4ADD6719" w14:textId="77777777" w:rsidR="008E0EF8" w:rsidRDefault="009603A0">
                      <w:pPr>
                        <w:rPr>
                          <w:color w:val="000000" w:themeColor="text1"/>
                          <w:sz w:val="20"/>
                          <w:szCs w:val="20"/>
                        </w:rPr>
                      </w:pPr>
                      <w:r>
                        <w:rPr>
                          <w:rFonts w:hint="eastAsia"/>
                          <w:color w:val="000000" w:themeColor="text1"/>
                          <w:sz w:val="20"/>
                          <w:szCs w:val="20"/>
                        </w:rPr>
                        <w:t>②開札日</w:t>
                      </w:r>
                    </w:p>
                    <w:p w14:paraId="2AC8FE14" w14:textId="77777777" w:rsidR="008E0EF8" w:rsidRDefault="009603A0">
                      <w:pPr>
                        <w:rPr>
                          <w:color w:val="000000" w:themeColor="text1"/>
                          <w:sz w:val="20"/>
                          <w:szCs w:val="20"/>
                        </w:rPr>
                      </w:pPr>
                      <w:r>
                        <w:rPr>
                          <w:rFonts w:hint="eastAsia"/>
                          <w:color w:val="000000" w:themeColor="text1"/>
                          <w:sz w:val="20"/>
                          <w:szCs w:val="20"/>
                        </w:rPr>
                        <w:t>③入札者の名称</w:t>
                      </w:r>
                    </w:p>
                    <w:p w14:paraId="7BC8107E" w14:textId="77777777" w:rsidR="008E0EF8" w:rsidRDefault="009603A0">
                      <w:pPr>
                        <w:rPr>
                          <w:color w:val="000000" w:themeColor="text1"/>
                          <w:sz w:val="20"/>
                          <w:szCs w:val="20"/>
                        </w:rPr>
                      </w:pPr>
                      <w:r>
                        <w:rPr>
                          <w:rFonts w:hint="eastAsia"/>
                          <w:color w:val="000000" w:themeColor="text1"/>
                          <w:sz w:val="20"/>
                          <w:szCs w:val="20"/>
                        </w:rPr>
                        <w:t>④入札者の電話番号</w:t>
                      </w:r>
                    </w:p>
                    <w:p w14:paraId="452D99B3" w14:textId="77777777" w:rsidR="008E0EF8" w:rsidRDefault="009603A0">
                      <w:pPr>
                        <w:rPr>
                          <w:color w:val="000000" w:themeColor="text1"/>
                          <w:sz w:val="20"/>
                          <w:szCs w:val="20"/>
                        </w:rPr>
                      </w:pPr>
                      <w:r>
                        <w:rPr>
                          <w:rFonts w:hint="eastAsia"/>
                          <w:color w:val="000000" w:themeColor="text1"/>
                          <w:sz w:val="20"/>
                          <w:szCs w:val="20"/>
                        </w:rPr>
                        <w:t>⑤入札者のＦＡＸ番号</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7FC845AB" wp14:editId="4125A1F7">
                <wp:simplePos x="0" y="0"/>
                <wp:positionH relativeFrom="column">
                  <wp:posOffset>661035</wp:posOffset>
                </wp:positionH>
                <wp:positionV relativeFrom="paragraph">
                  <wp:posOffset>1993265</wp:posOffset>
                </wp:positionV>
                <wp:extent cx="813435" cy="291465"/>
                <wp:effectExtent l="4445" t="5080" r="7620" b="8255"/>
                <wp:wrapNone/>
                <wp:docPr id="22" name="テキストボックス 22"/>
                <wp:cNvGraphicFramePr/>
                <a:graphic xmlns:a="http://schemas.openxmlformats.org/drawingml/2006/main">
                  <a:graphicData uri="http://schemas.microsoft.com/office/word/2010/wordprocessingShape">
                    <wps:wsp>
                      <wps:cNvSpPr txBox="1"/>
                      <wps:spPr>
                        <a:xfrm>
                          <a:off x="0" y="0"/>
                          <a:ext cx="813435" cy="291465"/>
                        </a:xfrm>
                        <a:prstGeom prst="rect">
                          <a:avLst/>
                        </a:prstGeom>
                        <a:noFill/>
                        <a:ln w="952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14:paraId="7D85B775" w14:textId="77777777" w:rsidR="008E0EF8" w:rsidRDefault="009603A0">
                            <w:pPr>
                              <w:spacing w:line="300" w:lineRule="exact"/>
                              <w:rPr>
                                <w:color w:val="FF0000"/>
                                <w:sz w:val="20"/>
                                <w:szCs w:val="20"/>
                                <w14:textOutline w14:w="9525" w14:cap="flat" w14:cmpd="sng" w14:algn="ctr">
                                  <w14:solidFill>
                                    <w14:schemeClr w14:val="tx1"/>
                                  </w14:solidFill>
                                  <w14:prstDash w14:val="solid"/>
                                  <w14:round/>
                                </w14:textOutline>
                              </w:rPr>
                            </w:pPr>
                            <w:r>
                              <w:rPr>
                                <w:rFonts w:hint="eastAsia"/>
                                <w:color w:val="FF0000"/>
                                <w:sz w:val="20"/>
                                <w:szCs w:val="20"/>
                                <w14:textOutline w14:w="9525" w14:cap="flat" w14:cmpd="sng" w14:algn="ctr">
                                  <w14:solidFill>
                                    <w14:schemeClr w14:val="tx1"/>
                                  </w14:solidFill>
                                  <w14:prstDash w14:val="solid"/>
                                  <w14:round/>
                                </w14:textOutline>
                              </w:rPr>
                              <w:t>入札書在中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FC845AB" id="テキストボックス 22" o:spid="_x0000_s1035" type="#_x0000_t202" style="position:absolute;left:0;text-align:left;margin-left:52.05pt;margin-top:156.95pt;width:64.05pt;height:22.9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" filled="f" strokecolor="black [3213]">
                <v:textbox>
                  <w:txbxContent>
                    <w:p w14:paraId="7D85B775" w14:textId="77777777" w:rsidR="008E0EF8" w:rsidRDefault="009603A0">
                      <w:pPr>
                        <w:spacing w:line="300" w:lineRule="exact"/>
                        <w:rPr>
                          <w:color w:val="FF0000"/>
                          <w:sz w:val="20"/>
                          <w:szCs w:val="20"/>
                          <w14:textOutline w14:w="9525" w14:cap="flat" w14:cmpd="sng" w14:algn="ctr">
                            <w14:solidFill>
                              <w14:schemeClr w14:val="tx1"/>
                            </w14:solidFill>
                            <w14:prstDash w14:val="solid"/>
                            <w14:round/>
                          </w14:textOutline>
                        </w:rPr>
                      </w:pPr>
                      <w:r>
                        <w:rPr>
                          <w:rFonts w:hint="eastAsia"/>
                          <w:color w:val="FF0000"/>
                          <w:sz w:val="20"/>
                          <w:szCs w:val="20"/>
                          <w14:textOutline w14:w="9525" w14:cap="flat" w14:cmpd="sng" w14:algn="ctr">
                            <w14:solidFill>
                              <w14:schemeClr w14:val="tx1"/>
                            </w14:solidFill>
                            <w14:prstDash w14:val="solid"/>
                            <w14:round/>
                          </w14:textOutline>
                        </w:rPr>
                        <w:t>入札書在中</w:t>
                      </w:r>
                    </w:p>
                  </w:txbxContent>
                </v:textbox>
              </v:shape>
            </w:pict>
          </mc:Fallback>
        </mc:AlternateContent>
      </w:r>
      <w:r>
        <w:rPr>
          <w:noProof/>
        </w:rPr>
        <mc:AlternateContent>
          <mc:Choice Requires="wps">
            <w:drawing>
              <wp:anchor distT="0" distB="0" distL="114300" distR="114300" simplePos="0" relativeHeight="251647488" behindDoc="0" locked="0" layoutInCell="1" allowOverlap="1" wp14:anchorId="5BC3497C" wp14:editId="6DE70232">
                <wp:simplePos x="0" y="0"/>
                <wp:positionH relativeFrom="column">
                  <wp:posOffset>204470</wp:posOffset>
                </wp:positionH>
                <wp:positionV relativeFrom="paragraph">
                  <wp:posOffset>283845</wp:posOffset>
                </wp:positionV>
                <wp:extent cx="1880870" cy="2232025"/>
                <wp:effectExtent l="5080" t="4445" r="6350" b="11430"/>
                <wp:wrapNone/>
                <wp:docPr id="20" name="四角形 20"/>
                <wp:cNvGraphicFramePr/>
                <a:graphic xmlns:a="http://schemas.openxmlformats.org/drawingml/2006/main">
                  <a:graphicData uri="http://schemas.microsoft.com/office/word/2010/wordprocessingShape">
                    <wps:wsp>
                      <wps:cNvSpPr/>
                      <wps:spPr>
                        <a:xfrm>
                          <a:off x="1016635" y="7706995"/>
                          <a:ext cx="1880870" cy="22320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5E9AA2C" id="四角形 20" o:spid="_x0000_s1026" style="position:absolute;left:0;text-align:left;margin-left:16.1pt;margin-top:22.35pt;width:148.1pt;height:175.7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" filled="f" strokecolor="black [3213]"/>
            </w:pict>
          </mc:Fallback>
        </mc:AlternateContent>
      </w:r>
      <w:r>
        <w:rPr>
          <w:noProof/>
        </w:rPr>
        <mc:AlternateContent>
          <mc:Choice Requires="wps">
            <w:drawing>
              <wp:anchor distT="0" distB="0" distL="114300" distR="114300" simplePos="0" relativeHeight="251659776" behindDoc="0" locked="0" layoutInCell="1" allowOverlap="1" wp14:anchorId="524C246F" wp14:editId="4E1EA24C">
                <wp:simplePos x="0" y="0"/>
                <wp:positionH relativeFrom="column">
                  <wp:posOffset>3209290</wp:posOffset>
                </wp:positionH>
                <wp:positionV relativeFrom="paragraph">
                  <wp:posOffset>283845</wp:posOffset>
                </wp:positionV>
                <wp:extent cx="1880870" cy="2232025"/>
                <wp:effectExtent l="5080" t="4445" r="6350" b="11430"/>
                <wp:wrapNone/>
                <wp:docPr id="25" name="四角形 25"/>
                <wp:cNvGraphicFramePr/>
                <a:graphic xmlns:a="http://schemas.openxmlformats.org/drawingml/2006/main">
                  <a:graphicData uri="http://schemas.microsoft.com/office/word/2010/wordprocessingShape">
                    <wps:wsp>
                      <wps:cNvSpPr/>
                      <wps:spPr>
                        <a:xfrm>
                          <a:off x="0" y="0"/>
                          <a:ext cx="1880870" cy="22320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DC336B3" id="四角形 25" o:spid="_x0000_s1026" style="position:absolute;left:0;text-align:left;margin-left:252.7pt;margin-top:22.35pt;width:148.1pt;height:175.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" filled="f" strokecolor="black [3213]"/>
            </w:pict>
          </mc:Fallback>
        </mc:AlternateContent>
      </w:r>
      <w:r>
        <w:rPr>
          <w:noProof/>
        </w:rPr>
        <mc:AlternateContent>
          <mc:Choice Requires="wps">
            <w:drawing>
              <wp:anchor distT="0" distB="0" distL="114300" distR="114300" simplePos="0" relativeHeight="251650560" behindDoc="0" locked="0" layoutInCell="1" allowOverlap="1" wp14:anchorId="08450DA3" wp14:editId="5C28D964">
                <wp:simplePos x="0" y="0"/>
                <wp:positionH relativeFrom="column">
                  <wp:posOffset>464820</wp:posOffset>
                </wp:positionH>
                <wp:positionV relativeFrom="paragraph">
                  <wp:posOffset>357505</wp:posOffset>
                </wp:positionV>
                <wp:extent cx="1492885" cy="922655"/>
                <wp:effectExtent l="0" t="0" r="5715" b="4445"/>
                <wp:wrapNone/>
                <wp:docPr id="21" name="テキストボックス 21"/>
                <wp:cNvGraphicFramePr/>
                <a:graphic xmlns:a="http://schemas.openxmlformats.org/drawingml/2006/main">
                  <a:graphicData uri="http://schemas.microsoft.com/office/word/2010/wordprocessingShape">
                    <wps:wsp>
                      <wps:cNvSpPr txBox="1"/>
                      <wps:spPr>
                        <a:xfrm>
                          <a:off x="1451610" y="7780655"/>
                          <a:ext cx="1492885" cy="9226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939FA10" w14:textId="77777777" w:rsidR="008E0EF8" w:rsidRDefault="009603A0">
                            <w:pPr>
                              <w:spacing w:line="300" w:lineRule="exact"/>
                              <w:rPr>
                                <w:sz w:val="20"/>
                                <w:szCs w:val="20"/>
                              </w:rPr>
                            </w:pPr>
                            <w:r>
                              <w:rPr>
                                <w:rFonts w:hint="eastAsia"/>
                                <w:sz w:val="20"/>
                                <w:szCs w:val="20"/>
                              </w:rPr>
                              <w:t>〒５２６－８５０１</w:t>
                            </w:r>
                          </w:p>
                          <w:p w14:paraId="503B0716" w14:textId="77777777" w:rsidR="008E0EF8" w:rsidRDefault="009603A0">
                            <w:pPr>
                              <w:spacing w:line="300" w:lineRule="exact"/>
                              <w:rPr>
                                <w:sz w:val="20"/>
                                <w:szCs w:val="20"/>
                              </w:rPr>
                            </w:pPr>
                            <w:r>
                              <w:rPr>
                                <w:rFonts w:hint="eastAsia"/>
                                <w:sz w:val="20"/>
                                <w:szCs w:val="20"/>
                              </w:rPr>
                              <w:t>長浜市八幡東町632番地</w:t>
                            </w:r>
                          </w:p>
                          <w:p w14:paraId="038BB794" w14:textId="77777777" w:rsidR="008E0EF8" w:rsidRDefault="009603A0">
                            <w:pPr>
                              <w:spacing w:line="300" w:lineRule="exact"/>
                              <w:rPr>
                                <w:sz w:val="20"/>
                                <w:szCs w:val="20"/>
                              </w:rPr>
                            </w:pPr>
                            <w:r>
                              <w:rPr>
                                <w:rFonts w:hint="eastAsia"/>
                                <w:sz w:val="20"/>
                                <w:szCs w:val="20"/>
                              </w:rPr>
                              <w:t xml:space="preserve">　長浜市役所</w:t>
                            </w:r>
                          </w:p>
                          <w:p w14:paraId="220E616A" w14:textId="77777777" w:rsidR="008E0EF8" w:rsidRDefault="009603A0">
                            <w:pPr>
                              <w:spacing w:line="300" w:lineRule="exact"/>
                              <w:rPr>
                                <w:sz w:val="20"/>
                                <w:szCs w:val="20"/>
                              </w:rPr>
                            </w:pPr>
                            <w:r>
                              <w:rPr>
                                <w:rFonts w:hint="eastAsia"/>
                                <w:sz w:val="20"/>
                                <w:szCs w:val="20"/>
                              </w:rPr>
                              <w:t xml:space="preserve">　〇〇課 〇〇係　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8450DA3" id="テキストボックス 21" o:spid="_x0000_s1036" type="#_x0000_t202" style="position:absolute;left:0;text-align:left;margin-left:36.6pt;margin-top:28.15pt;width:117.55pt;height:72.6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" fillcolor="white [3201]" stroked="f" strokeweight=".5pt">
                <v:textbox>
                  <w:txbxContent>
                    <w:p w14:paraId="4939FA10" w14:textId="77777777" w:rsidR="008E0EF8" w:rsidRDefault="009603A0">
                      <w:pPr>
                        <w:spacing w:line="300" w:lineRule="exact"/>
                        <w:rPr>
                          <w:sz w:val="20"/>
                          <w:szCs w:val="20"/>
                        </w:rPr>
                      </w:pPr>
                      <w:r>
                        <w:rPr>
                          <w:rFonts w:hint="eastAsia"/>
                          <w:sz w:val="20"/>
                          <w:szCs w:val="20"/>
                        </w:rPr>
                        <w:t>〒５２６－８５０１</w:t>
                      </w:r>
                    </w:p>
                    <w:p w14:paraId="503B0716" w14:textId="77777777" w:rsidR="008E0EF8" w:rsidRDefault="009603A0">
                      <w:pPr>
                        <w:spacing w:line="300" w:lineRule="exact"/>
                        <w:rPr>
                          <w:sz w:val="20"/>
                          <w:szCs w:val="20"/>
                        </w:rPr>
                      </w:pPr>
                      <w:r>
                        <w:rPr>
                          <w:rFonts w:hint="eastAsia"/>
                          <w:sz w:val="20"/>
                          <w:szCs w:val="20"/>
                        </w:rPr>
                        <w:t>長浜市八幡東町632番地</w:t>
                      </w:r>
                    </w:p>
                    <w:p w14:paraId="038BB794" w14:textId="77777777" w:rsidR="008E0EF8" w:rsidRDefault="009603A0">
                      <w:pPr>
                        <w:spacing w:line="300" w:lineRule="exact"/>
                        <w:rPr>
                          <w:sz w:val="20"/>
                          <w:szCs w:val="20"/>
                        </w:rPr>
                      </w:pPr>
                      <w:r>
                        <w:rPr>
                          <w:rFonts w:hint="eastAsia"/>
                          <w:sz w:val="20"/>
                          <w:szCs w:val="20"/>
                        </w:rPr>
                        <w:t xml:space="preserve">　長浜市役所</w:t>
                      </w:r>
                    </w:p>
                    <w:p w14:paraId="220E616A" w14:textId="77777777" w:rsidR="008E0EF8" w:rsidRDefault="009603A0">
                      <w:pPr>
                        <w:spacing w:line="300" w:lineRule="exact"/>
                        <w:rPr>
                          <w:sz w:val="20"/>
                          <w:szCs w:val="20"/>
                        </w:rPr>
                      </w:pPr>
                      <w:r>
                        <w:rPr>
                          <w:rFonts w:hint="eastAsia"/>
                          <w:sz w:val="20"/>
                          <w:szCs w:val="20"/>
                        </w:rPr>
                        <w:t xml:space="preserve">　〇〇課 〇〇係　宛</w:t>
                      </w:r>
                    </w:p>
                  </w:txbxContent>
                </v:textbox>
              </v:shape>
            </w:pict>
          </mc:Fallback>
        </mc:AlternateContent>
      </w:r>
      <w:r>
        <w:rPr>
          <w:rFonts w:hint="eastAsia"/>
        </w:rPr>
        <w:t>（３）外封筒（表）　　　　　　　　　　　　（３）外封筒（裏）</w:t>
      </w:r>
    </w:p>
    <w:p w14:paraId="67E80052" w14:textId="77777777" w:rsidR="008E0EF8" w:rsidRDefault="008E0EF8">
      <w:pPr>
        <w:ind w:left="226"/>
        <w:jc w:val="left"/>
      </w:pPr>
    </w:p>
    <w:p w14:paraId="4A612880" w14:textId="77777777" w:rsidR="008E0EF8" w:rsidRDefault="008E0EF8">
      <w:pPr>
        <w:ind w:left="226"/>
        <w:jc w:val="left"/>
      </w:pPr>
    </w:p>
    <w:p w14:paraId="0C5B80C2" w14:textId="77777777" w:rsidR="008E0EF8" w:rsidRDefault="008E0EF8">
      <w:pPr>
        <w:ind w:left="226"/>
        <w:jc w:val="left"/>
      </w:pPr>
    </w:p>
    <w:p w14:paraId="2D67462E" w14:textId="77777777" w:rsidR="008E0EF8" w:rsidRDefault="008E0EF8">
      <w:pPr>
        <w:ind w:left="226"/>
        <w:jc w:val="left"/>
      </w:pPr>
    </w:p>
    <w:p w14:paraId="6DFC12EC" w14:textId="77777777" w:rsidR="008E0EF8" w:rsidRDefault="008E0EF8">
      <w:pPr>
        <w:ind w:left="226"/>
        <w:jc w:val="left"/>
      </w:pPr>
    </w:p>
    <w:p w14:paraId="7A6EDB1F" w14:textId="77777777" w:rsidR="008E0EF8" w:rsidRDefault="009603A0">
      <w:pPr>
        <w:ind w:left="226"/>
        <w:jc w:val="left"/>
      </w:pPr>
      <w:r>
        <w:rPr>
          <w:noProof/>
        </w:rPr>
        <mc:AlternateContent>
          <mc:Choice Requires="wps">
            <w:drawing>
              <wp:anchor distT="0" distB="0" distL="114300" distR="114300" simplePos="0" relativeHeight="251656704" behindDoc="0" locked="0" layoutInCell="1" allowOverlap="1" wp14:anchorId="2628AD7E" wp14:editId="01947E4A">
                <wp:simplePos x="0" y="0"/>
                <wp:positionH relativeFrom="column">
                  <wp:posOffset>1167130</wp:posOffset>
                </wp:positionH>
                <wp:positionV relativeFrom="paragraph">
                  <wp:posOffset>10160</wp:posOffset>
                </wp:positionV>
                <wp:extent cx="1257300" cy="467995"/>
                <wp:effectExtent l="114300" t="0" r="19050" b="217805"/>
                <wp:wrapNone/>
                <wp:docPr id="24" name="角丸四角形吹き出し 24"/>
                <wp:cNvGraphicFramePr/>
                <a:graphic xmlns:a="http://schemas.openxmlformats.org/drawingml/2006/main">
                  <a:graphicData uri="http://schemas.microsoft.com/office/word/2010/wordprocessingShape">
                    <wps:wsp>
                      <wps:cNvSpPr/>
                      <wps:spPr>
                        <a:xfrm>
                          <a:off x="0" y="0"/>
                          <a:ext cx="1257300" cy="467995"/>
                        </a:xfrm>
                        <a:prstGeom prst="wedgeRoundRectCallout">
                          <a:avLst>
                            <a:gd name="adj1" fmla="val -55981"/>
                            <a:gd name="adj2" fmla="val 84290"/>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714A02" w14:textId="77777777" w:rsidR="008E0EF8" w:rsidRDefault="009603A0">
                            <w:pPr>
                              <w:spacing w:line="240" w:lineRule="exact"/>
                              <w:jc w:val="left"/>
                              <w:rPr>
                                <w:color w:val="000000" w:themeColor="text1"/>
                                <w:sz w:val="20"/>
                                <w:szCs w:val="20"/>
                              </w:rPr>
                            </w:pPr>
                            <w:r>
                              <w:rPr>
                                <w:rFonts w:hint="eastAsia"/>
                                <w:color w:val="000000" w:themeColor="text1"/>
                                <w:sz w:val="18"/>
                                <w:szCs w:val="18"/>
                              </w:rPr>
                              <w:t>入札書在中と朱書してください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628AD7E" id="角丸四角形吹き出し 24" o:spid="_x0000_s1037" type="#_x0000_t62" style="position:absolute;left:0;text-align:left;margin-left:91.9pt;margin-top:.8pt;width:99pt;height:36.8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" adj="-1292,29007" fillcolor="white [3212]" strokecolor="black [3213]">
                <v:textbox>
                  <w:txbxContent>
                    <w:p w14:paraId="6E714A02" w14:textId="77777777" w:rsidR="008E0EF8" w:rsidRDefault="009603A0">
                      <w:pPr>
                        <w:spacing w:line="240" w:lineRule="exact"/>
                        <w:jc w:val="left"/>
                        <w:rPr>
                          <w:color w:val="000000" w:themeColor="text1"/>
                          <w:sz w:val="20"/>
                          <w:szCs w:val="20"/>
                        </w:rPr>
                      </w:pPr>
                      <w:r>
                        <w:rPr>
                          <w:rFonts w:hint="eastAsia"/>
                          <w:color w:val="000000" w:themeColor="text1"/>
                          <w:sz w:val="18"/>
                          <w:szCs w:val="18"/>
                        </w:rPr>
                        <w:t>入札書在中と朱書してください</w:t>
                      </w:r>
                    </w:p>
                  </w:txbxContent>
                </v:textbox>
              </v:shape>
            </w:pict>
          </mc:Fallback>
        </mc:AlternateContent>
      </w:r>
    </w:p>
    <w:p w14:paraId="09D929FA" w14:textId="77777777" w:rsidR="008E0EF8" w:rsidRDefault="008E0EF8">
      <w:pPr>
        <w:ind w:left="226"/>
        <w:jc w:val="left"/>
      </w:pPr>
    </w:p>
    <w:p w14:paraId="6B2C1D15" w14:textId="77777777" w:rsidR="008E0EF8" w:rsidRDefault="008E0EF8">
      <w:pPr>
        <w:ind w:left="226"/>
        <w:jc w:val="left"/>
      </w:pPr>
    </w:p>
    <w:p w14:paraId="2B07C794" w14:textId="77777777" w:rsidR="008E0EF8" w:rsidRDefault="008E0EF8">
      <w:pPr>
        <w:jc w:val="left"/>
      </w:pPr>
    </w:p>
    <w:sectPr w:rsidR="008E0EF8">
      <w:pgSz w:w="11906" w:h="16838"/>
      <w:pgMar w:top="907" w:right="1417" w:bottom="907" w:left="1417" w:header="567" w:footer="567" w:gutter="0"/>
      <w:cols w:space="0"/>
      <w:docGrid w:type="linesAndChars" w:linePitch="364"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D959E" w14:textId="77777777" w:rsidR="0001771A" w:rsidRDefault="0001771A" w:rsidP="00B21913">
      <w:r>
        <w:separator/>
      </w:r>
    </w:p>
  </w:endnote>
  <w:endnote w:type="continuationSeparator" w:id="0">
    <w:p w14:paraId="628EC902" w14:textId="77777777" w:rsidR="0001771A" w:rsidRDefault="0001771A" w:rsidP="00B2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BFC77" w14:textId="77777777" w:rsidR="0001771A" w:rsidRDefault="0001771A" w:rsidP="00B21913">
      <w:r>
        <w:separator/>
      </w:r>
    </w:p>
  </w:footnote>
  <w:footnote w:type="continuationSeparator" w:id="0">
    <w:p w14:paraId="0038CF14" w14:textId="77777777" w:rsidR="0001771A" w:rsidRDefault="0001771A" w:rsidP="00B21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DD27C8"/>
    <w:multiLevelType w:val="singleLevel"/>
    <w:tmpl w:val="80DD27C8"/>
    <w:lvl w:ilvl="0">
      <w:start w:val="1"/>
      <w:numFmt w:val="decimalFullWidth"/>
      <w:suff w:val="nothing"/>
      <w:lvlText w:val="（%1）"/>
      <w:lvlJc w:val="left"/>
      <w:rPr>
        <w:rFonts w:hint="eastAsia"/>
      </w:rPr>
    </w:lvl>
  </w:abstractNum>
  <w:abstractNum w:abstractNumId="1" w15:restartNumberingAfterBreak="0">
    <w:nsid w:val="E59DEA83"/>
    <w:multiLevelType w:val="singleLevel"/>
    <w:tmpl w:val="E59DEA83"/>
    <w:lvl w:ilvl="0">
      <w:start w:val="1"/>
      <w:numFmt w:val="decimalFullWidth"/>
      <w:suff w:val="nothing"/>
      <w:lvlText w:val="（%1）"/>
      <w:lvlJc w:val="left"/>
      <w:pPr>
        <w:ind w:left="226"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420"/>
  <w:drawingGridHorizontalSpacing w:val="113"/>
  <w:drawingGridVerticalSpacing w:val="156"/>
  <w:displayHorizontalDrawingGridEvery w:val="2"/>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771A"/>
    <w:rsid w:val="00041EA4"/>
    <w:rsid w:val="000F774B"/>
    <w:rsid w:val="00107BA4"/>
    <w:rsid w:val="00172A27"/>
    <w:rsid w:val="0027217C"/>
    <w:rsid w:val="002F0117"/>
    <w:rsid w:val="00340CE4"/>
    <w:rsid w:val="003D4D2D"/>
    <w:rsid w:val="00415797"/>
    <w:rsid w:val="00507DB3"/>
    <w:rsid w:val="00534686"/>
    <w:rsid w:val="0058609F"/>
    <w:rsid w:val="006377FC"/>
    <w:rsid w:val="00655D9D"/>
    <w:rsid w:val="00675443"/>
    <w:rsid w:val="006806CE"/>
    <w:rsid w:val="0068611F"/>
    <w:rsid w:val="006D44F1"/>
    <w:rsid w:val="00720BF2"/>
    <w:rsid w:val="00897864"/>
    <w:rsid w:val="008A5608"/>
    <w:rsid w:val="008B242F"/>
    <w:rsid w:val="008E0EF8"/>
    <w:rsid w:val="009603A0"/>
    <w:rsid w:val="009D35B9"/>
    <w:rsid w:val="00B21913"/>
    <w:rsid w:val="00C90642"/>
    <w:rsid w:val="00DA5EBB"/>
    <w:rsid w:val="00DE3274"/>
    <w:rsid w:val="00E273DB"/>
    <w:rsid w:val="00EB3500"/>
    <w:rsid w:val="00EB5A3B"/>
    <w:rsid w:val="00F77FC7"/>
    <w:rsid w:val="00FC4251"/>
    <w:rsid w:val="00FF43C4"/>
    <w:rsid w:val="00FF6B13"/>
    <w:rsid w:val="0F0A3D06"/>
    <w:rsid w:val="17C46C82"/>
    <w:rsid w:val="29EA3753"/>
    <w:rsid w:val="330646E0"/>
    <w:rsid w:val="38800898"/>
    <w:rsid w:val="3D011436"/>
    <w:rsid w:val="42665A2D"/>
    <w:rsid w:val="62ED0FC4"/>
    <w:rsid w:val="64A63CB4"/>
    <w:rsid w:val="6B895299"/>
    <w:rsid w:val="791F7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19409EDA"/>
  <w15:docId w15:val="{93A820D5-62A3-432F-9327-F58B2655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style>
  <w:style w:type="paragraph" w:styleId="a4">
    <w:name w:val="annotation text"/>
    <w:basedOn w:val="a"/>
    <w:pPr>
      <w:jc w:val="left"/>
    </w:pPr>
  </w:style>
  <w:style w:type="paragraph" w:styleId="a5">
    <w:name w:val="header"/>
    <w:basedOn w:val="a"/>
    <w:qFormat/>
    <w:pPr>
      <w:tabs>
        <w:tab w:val="center" w:pos="4153"/>
        <w:tab w:val="right" w:pos="8306"/>
      </w:tabs>
      <w:snapToGrid w:val="0"/>
    </w:p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43C4"/>
    <w:pPr>
      <w:widowControl w:val="0"/>
      <w:autoSpaceDE w:val="0"/>
      <w:autoSpaceDN w:val="0"/>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tanit</dc:creator>
  <cp:lastModifiedBy>島崎 祐子</cp:lastModifiedBy>
  <cp:revision>2</cp:revision>
  <cp:lastPrinted>2024-06-26T03:31:00Z</cp:lastPrinted>
  <dcterms:created xsi:type="dcterms:W3CDTF">2025-06-04T06:23:00Z</dcterms:created>
  <dcterms:modified xsi:type="dcterms:W3CDTF">2025-06-04T06:23:00Z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