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C7032" w14:textId="4DEC8DFE" w:rsidR="004F45B4" w:rsidRPr="00B6726D" w:rsidRDefault="004F45B4">
      <w:pPr>
        <w:rPr>
          <w:rFonts w:ascii="ＭＳ 明朝" w:eastAsia="ＭＳ 明朝" w:hAnsi="ＭＳ 明朝" w:cs="ＭＳ明朝-WinCharSetFFFF-H"/>
          <w:b/>
          <w:kern w:val="0"/>
          <w:szCs w:val="21"/>
        </w:rPr>
      </w:pPr>
      <w:r w:rsidRPr="00B6726D">
        <w:rPr>
          <w:rFonts w:ascii="ＭＳ 明朝" w:eastAsia="ＭＳ 明朝" w:hAnsi="ＭＳ 明朝" w:cs="ＭＳ明朝-WinCharSetFFFF-H" w:hint="eastAsia"/>
          <w:b/>
          <w:kern w:val="0"/>
          <w:szCs w:val="21"/>
        </w:rPr>
        <w:t>様式第２号の２</w:t>
      </w:r>
    </w:p>
    <w:p w14:paraId="071031A7" w14:textId="77777777" w:rsidR="0099314D" w:rsidRPr="00B6726D" w:rsidRDefault="0099314D">
      <w:pPr>
        <w:rPr>
          <w:rFonts w:ascii="ＭＳ 明朝" w:eastAsia="ＭＳ 明朝" w:hAnsi="ＭＳ 明朝" w:cs="ＭＳ明朝-WinCharSetFFFF-H"/>
          <w:kern w:val="0"/>
          <w:szCs w:val="21"/>
        </w:rPr>
      </w:pPr>
    </w:p>
    <w:p w14:paraId="24AD753F" w14:textId="04A85F17" w:rsidR="004F45B4" w:rsidRPr="00B6726D" w:rsidRDefault="004F45B4" w:rsidP="004F45B4">
      <w:pPr>
        <w:jc w:val="center"/>
        <w:rPr>
          <w:rFonts w:ascii="ＭＳ 明朝" w:eastAsia="ＭＳ 明朝" w:hAnsi="ＭＳ 明朝"/>
          <w:b/>
          <w:sz w:val="24"/>
          <w:szCs w:val="24"/>
        </w:rPr>
      </w:pPr>
      <w:r w:rsidRPr="00B6726D">
        <w:rPr>
          <w:rFonts w:ascii="ＭＳ 明朝" w:eastAsia="ＭＳ 明朝" w:hAnsi="ＭＳ 明朝" w:hint="eastAsia"/>
          <w:b/>
          <w:sz w:val="24"/>
          <w:szCs w:val="24"/>
        </w:rPr>
        <w:t>参加資格要件確認</w:t>
      </w:r>
      <w:r w:rsidR="00527E7C" w:rsidRPr="00B6726D">
        <w:rPr>
          <w:rFonts w:ascii="ＭＳ 明朝" w:eastAsia="ＭＳ 明朝" w:hAnsi="ＭＳ 明朝" w:hint="eastAsia"/>
          <w:b/>
          <w:sz w:val="24"/>
          <w:szCs w:val="24"/>
        </w:rPr>
        <w:t>書</w:t>
      </w:r>
    </w:p>
    <w:p w14:paraId="31B246CA" w14:textId="77777777" w:rsidR="00A20501" w:rsidRPr="00B6726D" w:rsidRDefault="00A20501" w:rsidP="00A20501">
      <w:pPr>
        <w:rPr>
          <w:rFonts w:ascii="ＭＳ 明朝" w:eastAsia="ＭＳ 明朝" w:hAnsi="ＭＳ 明朝"/>
          <w:szCs w:val="21"/>
        </w:rPr>
      </w:pPr>
    </w:p>
    <w:p w14:paraId="3DC98948" w14:textId="0CF8D4E7" w:rsidR="004F45B4" w:rsidRPr="00B6726D" w:rsidRDefault="004F45B4" w:rsidP="004F45B4">
      <w:pPr>
        <w:jc w:val="right"/>
        <w:rPr>
          <w:rFonts w:ascii="ＭＳ 明朝" w:eastAsia="ＭＳ 明朝" w:hAnsi="ＭＳ 明朝"/>
          <w:szCs w:val="21"/>
        </w:rPr>
      </w:pPr>
      <w:r w:rsidRPr="00B6726D">
        <w:rPr>
          <w:rFonts w:ascii="ＭＳ 明朝" w:eastAsia="ＭＳ 明朝" w:hAnsi="ＭＳ 明朝" w:hint="eastAsia"/>
          <w:szCs w:val="21"/>
        </w:rPr>
        <w:t>（□欄にチェック印を記入すること）</w:t>
      </w:r>
    </w:p>
    <w:tbl>
      <w:tblPr>
        <w:tblStyle w:val="a7"/>
        <w:tblW w:w="8610" w:type="dxa"/>
        <w:tblInd w:w="205" w:type="dxa"/>
        <w:tblLook w:val="04A0" w:firstRow="1" w:lastRow="0" w:firstColumn="1" w:lastColumn="0" w:noHBand="0" w:noVBand="1"/>
      </w:tblPr>
      <w:tblGrid>
        <w:gridCol w:w="6615"/>
        <w:gridCol w:w="1995"/>
      </w:tblGrid>
      <w:tr w:rsidR="00B6726D" w:rsidRPr="00B6726D" w14:paraId="631BF6B5" w14:textId="77777777" w:rsidTr="0099314D">
        <w:tc>
          <w:tcPr>
            <w:tcW w:w="6615" w:type="dxa"/>
          </w:tcPr>
          <w:p w14:paraId="3CC6F5A3" w14:textId="68275AA2" w:rsidR="004F45B4" w:rsidRPr="00B6726D" w:rsidRDefault="004F45B4" w:rsidP="0046373B">
            <w:pPr>
              <w:jc w:val="center"/>
              <w:rPr>
                <w:rFonts w:ascii="ＭＳ 明朝" w:eastAsia="ＭＳ 明朝" w:hAnsi="ＭＳ 明朝"/>
                <w:szCs w:val="21"/>
              </w:rPr>
            </w:pPr>
            <w:r w:rsidRPr="00B6726D">
              <w:rPr>
                <w:rFonts w:ascii="ＭＳ 明朝" w:eastAsia="ＭＳ 明朝" w:hAnsi="ＭＳ 明朝" w:hint="eastAsia"/>
                <w:szCs w:val="21"/>
              </w:rPr>
              <w:t>参加資格要件</w:t>
            </w:r>
          </w:p>
        </w:tc>
        <w:tc>
          <w:tcPr>
            <w:tcW w:w="1995" w:type="dxa"/>
          </w:tcPr>
          <w:p w14:paraId="37CA333A" w14:textId="0167F095" w:rsidR="004F45B4" w:rsidRPr="00B6726D" w:rsidRDefault="004F45B4" w:rsidP="0046373B">
            <w:pPr>
              <w:jc w:val="center"/>
              <w:rPr>
                <w:rFonts w:ascii="ＭＳ 明朝" w:eastAsia="ＭＳ 明朝" w:hAnsi="ＭＳ 明朝"/>
                <w:szCs w:val="21"/>
              </w:rPr>
            </w:pPr>
            <w:r w:rsidRPr="00B6726D">
              <w:rPr>
                <w:rFonts w:ascii="ＭＳ 明朝" w:eastAsia="ＭＳ 明朝" w:hAnsi="ＭＳ 明朝" w:hint="eastAsia"/>
                <w:szCs w:val="21"/>
              </w:rPr>
              <w:t>該当チェック</w:t>
            </w:r>
          </w:p>
        </w:tc>
      </w:tr>
      <w:tr w:rsidR="00B6726D" w:rsidRPr="00B6726D" w14:paraId="4AB17D31" w14:textId="77777777" w:rsidTr="0099314D">
        <w:tc>
          <w:tcPr>
            <w:tcW w:w="6615" w:type="dxa"/>
          </w:tcPr>
          <w:p w14:paraId="495CDCFC" w14:textId="1003779E" w:rsidR="001A62FB" w:rsidRPr="00B6726D" w:rsidRDefault="001A62FB" w:rsidP="00A20501">
            <w:pPr>
              <w:pStyle w:val="a8"/>
              <w:numPr>
                <w:ilvl w:val="0"/>
                <w:numId w:val="1"/>
              </w:numPr>
              <w:autoSpaceDE w:val="0"/>
              <w:autoSpaceDN w:val="0"/>
              <w:adjustRightInd w:val="0"/>
              <w:ind w:leftChars="0"/>
              <w:rPr>
                <w:rFonts w:ascii="ＭＳ 明朝" w:eastAsia="ＭＳ 明朝" w:hAnsi="ＭＳ 明朝" w:cs="ＭＳ明朝-WinCharSetFFFF-H"/>
                <w:kern w:val="0"/>
                <w:szCs w:val="21"/>
              </w:rPr>
            </w:pPr>
            <w:r w:rsidRPr="00B6726D">
              <w:rPr>
                <w:rFonts w:ascii="ＭＳ 明朝" w:eastAsia="ＭＳ 明朝" w:hAnsi="ＭＳ 明朝" w:cs="ＭＳ明朝-WinCharSetFFFF-H" w:hint="eastAsia"/>
                <w:kern w:val="0"/>
                <w:szCs w:val="21"/>
              </w:rPr>
              <w:t>令和７年度長浜市競争入札参加有資格者名簿に登録がある。</w:t>
            </w:r>
          </w:p>
        </w:tc>
        <w:tc>
          <w:tcPr>
            <w:tcW w:w="1995" w:type="dxa"/>
            <w:vAlign w:val="center"/>
          </w:tcPr>
          <w:p w14:paraId="0A967FCC" w14:textId="497B088A" w:rsidR="001A62FB" w:rsidRPr="00B6726D" w:rsidRDefault="001A62FB" w:rsidP="00A20501">
            <w:pPr>
              <w:jc w:val="center"/>
              <w:rPr>
                <w:rFonts w:ascii="ＭＳ 明朝" w:eastAsia="ＭＳ 明朝" w:hAnsi="ＭＳ 明朝"/>
                <w:szCs w:val="21"/>
              </w:rPr>
            </w:pPr>
            <w:r w:rsidRPr="00B6726D">
              <w:rPr>
                <w:rFonts w:ascii="ＭＳ 明朝" w:eastAsia="ＭＳ 明朝" w:hAnsi="ＭＳ 明朝" w:hint="eastAsia"/>
                <w:szCs w:val="21"/>
              </w:rPr>
              <w:t>□はい　□いいえ</w:t>
            </w:r>
          </w:p>
        </w:tc>
      </w:tr>
      <w:tr w:rsidR="00B6726D" w:rsidRPr="00B6726D" w14:paraId="358CE38C" w14:textId="77777777" w:rsidTr="0099314D">
        <w:tc>
          <w:tcPr>
            <w:tcW w:w="6615" w:type="dxa"/>
          </w:tcPr>
          <w:p w14:paraId="42D47843" w14:textId="0413995F" w:rsidR="004F45B4" w:rsidRPr="00B6726D" w:rsidRDefault="001A62FB" w:rsidP="00A20501">
            <w:pPr>
              <w:pStyle w:val="a8"/>
              <w:numPr>
                <w:ilvl w:val="0"/>
                <w:numId w:val="1"/>
              </w:numPr>
              <w:autoSpaceDE w:val="0"/>
              <w:autoSpaceDN w:val="0"/>
              <w:adjustRightInd w:val="0"/>
              <w:ind w:leftChars="0"/>
              <w:rPr>
                <w:rFonts w:ascii="ＭＳ 明朝" w:eastAsia="ＭＳ 明朝" w:hAnsi="ＭＳ 明朝" w:cs="ＭＳ明朝-WinCharSetFFFF-H"/>
                <w:kern w:val="0"/>
                <w:szCs w:val="21"/>
              </w:rPr>
            </w:pPr>
            <w:r w:rsidRPr="00B6726D">
              <w:rPr>
                <w:rFonts w:ascii="ＭＳ 明朝" w:eastAsia="ＭＳ 明朝" w:hAnsi="ＭＳ 明朝" w:cs="ＭＳ明朝-WinCharSetFFFF-H" w:hint="eastAsia"/>
                <w:kern w:val="0"/>
                <w:szCs w:val="21"/>
              </w:rPr>
              <w:t>地方自治法施行令（昭和22年政令第</w:t>
            </w:r>
            <w:r w:rsidRPr="00B6726D">
              <w:rPr>
                <w:rFonts w:ascii="ＭＳ 明朝" w:eastAsia="ＭＳ 明朝" w:hAnsi="ＭＳ 明朝" w:cs="Century"/>
                <w:kern w:val="0"/>
                <w:szCs w:val="21"/>
              </w:rPr>
              <w:t>16</w:t>
            </w:r>
            <w:r w:rsidRPr="00B6726D">
              <w:rPr>
                <w:rFonts w:ascii="ＭＳ 明朝" w:eastAsia="ＭＳ 明朝" w:hAnsi="ＭＳ 明朝" w:cs="ＭＳ明朝-WinCharSetFFFF-H" w:hint="eastAsia"/>
                <w:kern w:val="0"/>
                <w:szCs w:val="21"/>
              </w:rPr>
              <w:t>号）第</w:t>
            </w:r>
            <w:r w:rsidRPr="00B6726D">
              <w:rPr>
                <w:rFonts w:ascii="ＭＳ 明朝" w:eastAsia="ＭＳ 明朝" w:hAnsi="ＭＳ 明朝" w:cs="Century"/>
                <w:kern w:val="0"/>
                <w:szCs w:val="21"/>
              </w:rPr>
              <w:t>167</w:t>
            </w:r>
            <w:r w:rsidRPr="00B6726D">
              <w:rPr>
                <w:rFonts w:ascii="ＭＳ 明朝" w:eastAsia="ＭＳ 明朝" w:hAnsi="ＭＳ 明朝" w:cs="ＭＳ明朝-WinCharSetFFFF-H" w:hint="eastAsia"/>
                <w:kern w:val="0"/>
                <w:szCs w:val="21"/>
              </w:rPr>
              <w:t>条の4第1項に規定する者に該当しない。</w:t>
            </w:r>
          </w:p>
        </w:tc>
        <w:tc>
          <w:tcPr>
            <w:tcW w:w="1995" w:type="dxa"/>
            <w:vAlign w:val="center"/>
          </w:tcPr>
          <w:p w14:paraId="6C167B81" w14:textId="6C8DE174" w:rsidR="004F45B4" w:rsidRPr="00B6726D" w:rsidRDefault="004F45B4" w:rsidP="00A20501">
            <w:pPr>
              <w:jc w:val="center"/>
              <w:rPr>
                <w:rFonts w:ascii="ＭＳ 明朝" w:eastAsia="ＭＳ 明朝" w:hAnsi="ＭＳ 明朝"/>
                <w:szCs w:val="21"/>
              </w:rPr>
            </w:pPr>
            <w:r w:rsidRPr="00B6726D">
              <w:rPr>
                <w:rFonts w:ascii="ＭＳ 明朝" w:eastAsia="ＭＳ 明朝" w:hAnsi="ＭＳ 明朝" w:hint="eastAsia"/>
                <w:szCs w:val="21"/>
              </w:rPr>
              <w:t>□はい　□いいえ</w:t>
            </w:r>
          </w:p>
        </w:tc>
      </w:tr>
      <w:tr w:rsidR="00B6726D" w:rsidRPr="00B6726D" w14:paraId="0A0509D3" w14:textId="77777777" w:rsidTr="0099314D">
        <w:tc>
          <w:tcPr>
            <w:tcW w:w="6615" w:type="dxa"/>
          </w:tcPr>
          <w:p w14:paraId="79024A0C" w14:textId="135F3E78" w:rsidR="004F45B4" w:rsidRPr="00B6726D" w:rsidRDefault="004F45B4" w:rsidP="004F45B4">
            <w:pPr>
              <w:pStyle w:val="a8"/>
              <w:numPr>
                <w:ilvl w:val="0"/>
                <w:numId w:val="1"/>
              </w:numPr>
              <w:ind w:leftChars="0"/>
              <w:jc w:val="left"/>
              <w:rPr>
                <w:rFonts w:ascii="ＭＳ 明朝" w:eastAsia="ＭＳ 明朝" w:hAnsi="ＭＳ 明朝"/>
                <w:szCs w:val="21"/>
              </w:rPr>
            </w:pPr>
            <w:r w:rsidRPr="00B6726D">
              <w:rPr>
                <w:rFonts w:ascii="ＭＳ 明朝" w:eastAsia="ＭＳ 明朝" w:hAnsi="ＭＳ 明朝" w:cs="Century" w:hint="eastAsia"/>
                <w:kern w:val="0"/>
                <w:szCs w:val="21"/>
              </w:rPr>
              <w:t>長浜</w:t>
            </w:r>
            <w:r w:rsidRPr="00B6726D">
              <w:rPr>
                <w:rFonts w:ascii="ＭＳ 明朝" w:eastAsia="ＭＳ 明朝" w:hAnsi="ＭＳ 明朝" w:cs="ＭＳ明朝-WinCharSetFFFF-H" w:hint="eastAsia"/>
                <w:kern w:val="0"/>
                <w:szCs w:val="21"/>
              </w:rPr>
              <w:t>市から入札参加停止措置を現に受けていない</w:t>
            </w:r>
            <w:r w:rsidR="0046373B" w:rsidRPr="00B6726D">
              <w:rPr>
                <w:rFonts w:ascii="ＭＳ 明朝" w:eastAsia="ＭＳ 明朝" w:hAnsi="ＭＳ 明朝" w:cs="ＭＳ明朝-WinCharSetFFFF-H" w:hint="eastAsia"/>
                <w:kern w:val="0"/>
                <w:szCs w:val="21"/>
              </w:rPr>
              <w:t>。</w:t>
            </w:r>
          </w:p>
        </w:tc>
        <w:tc>
          <w:tcPr>
            <w:tcW w:w="1995" w:type="dxa"/>
            <w:vAlign w:val="center"/>
          </w:tcPr>
          <w:p w14:paraId="67DFA68B" w14:textId="6D38BAF0" w:rsidR="004F45B4" w:rsidRPr="00B6726D" w:rsidRDefault="0046373B" w:rsidP="00A20501">
            <w:pPr>
              <w:jc w:val="center"/>
              <w:rPr>
                <w:rFonts w:ascii="ＭＳ 明朝" w:eastAsia="ＭＳ 明朝" w:hAnsi="ＭＳ 明朝"/>
                <w:szCs w:val="21"/>
              </w:rPr>
            </w:pPr>
            <w:r w:rsidRPr="00B6726D">
              <w:rPr>
                <w:rFonts w:ascii="ＭＳ 明朝" w:eastAsia="ＭＳ 明朝" w:hAnsi="ＭＳ 明朝" w:hint="eastAsia"/>
                <w:szCs w:val="21"/>
              </w:rPr>
              <w:t>□はい　□いいえ</w:t>
            </w:r>
          </w:p>
        </w:tc>
      </w:tr>
      <w:tr w:rsidR="00B6726D" w:rsidRPr="00B6726D" w14:paraId="41F3BDDA" w14:textId="77777777" w:rsidTr="0099314D">
        <w:tc>
          <w:tcPr>
            <w:tcW w:w="6615" w:type="dxa"/>
          </w:tcPr>
          <w:p w14:paraId="7E56A9A2" w14:textId="31B0E815" w:rsidR="004F45B4" w:rsidRPr="00B6726D" w:rsidRDefault="001A62FB" w:rsidP="00A20501">
            <w:pPr>
              <w:pStyle w:val="a8"/>
              <w:numPr>
                <w:ilvl w:val="0"/>
                <w:numId w:val="1"/>
              </w:numPr>
              <w:autoSpaceDE w:val="0"/>
              <w:autoSpaceDN w:val="0"/>
              <w:adjustRightInd w:val="0"/>
              <w:ind w:leftChars="0"/>
              <w:rPr>
                <w:rFonts w:ascii="ＭＳ 明朝" w:eastAsia="ＭＳ 明朝" w:hAnsi="ＭＳ 明朝" w:cs="ＭＳ明朝-WinCharSetFFFF-H"/>
                <w:kern w:val="0"/>
                <w:szCs w:val="21"/>
              </w:rPr>
            </w:pPr>
            <w:r w:rsidRPr="00B6726D">
              <w:rPr>
                <w:rFonts w:ascii="ＭＳ 明朝" w:eastAsia="ＭＳ 明朝" w:hAnsi="ＭＳ 明朝" w:cs="ＭＳ明朝-WinCharSetFFFF-H" w:hint="eastAsia"/>
                <w:kern w:val="0"/>
                <w:szCs w:val="21"/>
              </w:rPr>
              <w:t>会社更生法（平成</w:t>
            </w:r>
            <w:r w:rsidRPr="00B6726D">
              <w:rPr>
                <w:rFonts w:ascii="ＭＳ 明朝" w:eastAsia="ＭＳ 明朝" w:hAnsi="ＭＳ 明朝" w:cs="Century"/>
                <w:kern w:val="0"/>
                <w:szCs w:val="21"/>
              </w:rPr>
              <w:t>14</w:t>
            </w:r>
            <w:r w:rsidRPr="00B6726D">
              <w:rPr>
                <w:rFonts w:ascii="ＭＳ 明朝" w:eastAsia="ＭＳ 明朝" w:hAnsi="ＭＳ 明朝" w:cs="ＭＳ明朝-WinCharSetFFFF-H" w:hint="eastAsia"/>
                <w:kern w:val="0"/>
                <w:szCs w:val="21"/>
              </w:rPr>
              <w:t>年法律第</w:t>
            </w:r>
            <w:r w:rsidRPr="00B6726D">
              <w:rPr>
                <w:rFonts w:ascii="ＭＳ 明朝" w:eastAsia="ＭＳ 明朝" w:hAnsi="ＭＳ 明朝" w:cs="Century"/>
                <w:kern w:val="0"/>
                <w:szCs w:val="21"/>
              </w:rPr>
              <w:t>154</w:t>
            </w:r>
            <w:r w:rsidRPr="00B6726D">
              <w:rPr>
                <w:rFonts w:ascii="ＭＳ 明朝" w:eastAsia="ＭＳ 明朝" w:hAnsi="ＭＳ 明朝" w:cs="ＭＳ明朝-WinCharSetFFFF-H" w:hint="eastAsia"/>
                <w:kern w:val="0"/>
                <w:szCs w:val="21"/>
              </w:rPr>
              <w:t>号）に基づく更生手続開始の申立てをしている者（更生手続開始の決定を受けている者を除く。）又は民事再生法（平成</w:t>
            </w:r>
            <w:r w:rsidRPr="00B6726D">
              <w:rPr>
                <w:rFonts w:ascii="ＭＳ 明朝" w:eastAsia="ＭＳ 明朝" w:hAnsi="ＭＳ 明朝" w:cs="Century"/>
                <w:kern w:val="0"/>
                <w:szCs w:val="21"/>
              </w:rPr>
              <w:t>11</w:t>
            </w:r>
            <w:r w:rsidRPr="00B6726D">
              <w:rPr>
                <w:rFonts w:ascii="ＭＳ 明朝" w:eastAsia="ＭＳ 明朝" w:hAnsi="ＭＳ 明朝" w:cs="ＭＳ明朝-WinCharSetFFFF-H" w:hint="eastAsia"/>
                <w:kern w:val="0"/>
                <w:szCs w:val="21"/>
              </w:rPr>
              <w:t>年法律第</w:t>
            </w:r>
            <w:r w:rsidRPr="00B6726D">
              <w:rPr>
                <w:rFonts w:ascii="ＭＳ 明朝" w:eastAsia="ＭＳ 明朝" w:hAnsi="ＭＳ 明朝" w:cs="Century"/>
                <w:kern w:val="0"/>
                <w:szCs w:val="21"/>
              </w:rPr>
              <w:t>225</w:t>
            </w:r>
            <w:r w:rsidRPr="00B6726D">
              <w:rPr>
                <w:rFonts w:ascii="ＭＳ 明朝" w:eastAsia="ＭＳ 明朝" w:hAnsi="ＭＳ 明朝" w:cs="ＭＳ明朝-WinCharSetFFFF-H" w:hint="eastAsia"/>
                <w:kern w:val="0"/>
                <w:szCs w:val="21"/>
              </w:rPr>
              <w:t>号） に基づく再生手続開始の申立てをしている者（再生手続開始の決定を受けている者を除く。）でない</w:t>
            </w:r>
            <w:r w:rsidR="004F45B4" w:rsidRPr="00B6726D">
              <w:rPr>
                <w:rFonts w:ascii="ＭＳ 明朝" w:eastAsia="ＭＳ 明朝" w:hAnsi="ＭＳ 明朝" w:cs="ＭＳ明朝-WinCharSetFFFF-H" w:hint="eastAsia"/>
                <w:kern w:val="0"/>
                <w:szCs w:val="21"/>
              </w:rPr>
              <w:t>。</w:t>
            </w:r>
          </w:p>
        </w:tc>
        <w:tc>
          <w:tcPr>
            <w:tcW w:w="1995" w:type="dxa"/>
            <w:vAlign w:val="center"/>
          </w:tcPr>
          <w:p w14:paraId="5DB69EB7" w14:textId="34686F04" w:rsidR="004F45B4" w:rsidRPr="00B6726D" w:rsidRDefault="0046373B" w:rsidP="00A20501">
            <w:pPr>
              <w:jc w:val="center"/>
              <w:rPr>
                <w:rFonts w:ascii="ＭＳ 明朝" w:eastAsia="ＭＳ 明朝" w:hAnsi="ＭＳ 明朝"/>
                <w:szCs w:val="21"/>
              </w:rPr>
            </w:pPr>
            <w:r w:rsidRPr="00B6726D">
              <w:rPr>
                <w:rFonts w:ascii="ＭＳ 明朝" w:eastAsia="ＭＳ 明朝" w:hAnsi="ＭＳ 明朝" w:hint="eastAsia"/>
                <w:szCs w:val="21"/>
              </w:rPr>
              <w:t>□はい　□いいえ</w:t>
            </w:r>
          </w:p>
        </w:tc>
      </w:tr>
      <w:tr w:rsidR="00B6726D" w:rsidRPr="00B6726D" w14:paraId="61E6F8A6" w14:textId="77777777" w:rsidTr="0099314D">
        <w:tc>
          <w:tcPr>
            <w:tcW w:w="6615" w:type="dxa"/>
          </w:tcPr>
          <w:p w14:paraId="3EC73933" w14:textId="0FAABC22" w:rsidR="001A62FB" w:rsidRPr="00B6726D" w:rsidRDefault="001A62FB" w:rsidP="00A20501">
            <w:pPr>
              <w:pStyle w:val="a8"/>
              <w:numPr>
                <w:ilvl w:val="0"/>
                <w:numId w:val="1"/>
              </w:numPr>
              <w:ind w:leftChars="0"/>
              <w:rPr>
                <w:rFonts w:ascii="ＭＳ 明朝" w:eastAsia="ＭＳ 明朝" w:hAnsi="ＭＳ 明朝"/>
                <w:szCs w:val="21"/>
              </w:rPr>
            </w:pPr>
            <w:r w:rsidRPr="00B6726D">
              <w:rPr>
                <w:rFonts w:ascii="ＭＳ 明朝" w:eastAsia="ＭＳ 明朝" w:hAnsi="ＭＳ 明朝" w:cs="ＭＳ 明朝" w:hint="eastAsia"/>
                <w:kern w:val="0"/>
                <w:szCs w:val="21"/>
              </w:rPr>
              <w:t>暴力団員による不当な行為の防止等に関する法律（平成</w:t>
            </w:r>
            <w:r w:rsidRPr="00B6726D">
              <w:rPr>
                <w:rFonts w:ascii="ＭＳ 明朝" w:eastAsia="ＭＳ 明朝" w:hAnsi="ＭＳ 明朝" w:cs="ＭＳ 明朝"/>
                <w:kern w:val="0"/>
                <w:szCs w:val="21"/>
              </w:rPr>
              <w:t>3</w:t>
            </w:r>
            <w:r w:rsidRPr="00B6726D">
              <w:rPr>
                <w:rFonts w:ascii="ＭＳ 明朝" w:eastAsia="ＭＳ 明朝" w:hAnsi="ＭＳ 明朝" w:cs="ＭＳ 明朝" w:hint="eastAsia"/>
                <w:kern w:val="0"/>
                <w:szCs w:val="21"/>
              </w:rPr>
              <w:t>年法律第</w:t>
            </w:r>
            <w:r w:rsidRPr="00B6726D">
              <w:rPr>
                <w:rFonts w:ascii="ＭＳ 明朝" w:eastAsia="ＭＳ 明朝" w:hAnsi="ＭＳ 明朝" w:cs="ＭＳ 明朝"/>
                <w:kern w:val="0"/>
                <w:szCs w:val="21"/>
              </w:rPr>
              <w:t>77</w:t>
            </w:r>
            <w:r w:rsidRPr="00B6726D">
              <w:rPr>
                <w:rFonts w:ascii="ＭＳ 明朝" w:eastAsia="ＭＳ 明朝" w:hAnsi="ＭＳ 明朝" w:cs="ＭＳ 明朝" w:hint="eastAsia"/>
                <w:kern w:val="0"/>
                <w:szCs w:val="21"/>
              </w:rPr>
              <w:t>号）第</w:t>
            </w:r>
            <w:r w:rsidR="009A2919" w:rsidRPr="00B6726D">
              <w:rPr>
                <w:rFonts w:ascii="ＭＳ 明朝" w:eastAsia="ＭＳ 明朝" w:hAnsi="ＭＳ 明朝" w:cs="ＭＳ 明朝" w:hint="eastAsia"/>
                <w:kern w:val="0"/>
                <w:szCs w:val="21"/>
              </w:rPr>
              <w:t>2</w:t>
            </w:r>
            <w:r w:rsidRPr="00B6726D">
              <w:rPr>
                <w:rFonts w:ascii="ＭＳ 明朝" w:eastAsia="ＭＳ 明朝" w:hAnsi="ＭＳ 明朝" w:cs="ＭＳ 明朝" w:hint="eastAsia"/>
                <w:kern w:val="0"/>
                <w:szCs w:val="21"/>
              </w:rPr>
              <w:t>条第</w:t>
            </w:r>
            <w:r w:rsidR="009A2919" w:rsidRPr="00B6726D">
              <w:rPr>
                <w:rFonts w:ascii="ＭＳ 明朝" w:eastAsia="ＭＳ 明朝" w:hAnsi="ＭＳ 明朝" w:cs="ＭＳ 明朝" w:hint="eastAsia"/>
                <w:kern w:val="0"/>
                <w:szCs w:val="21"/>
              </w:rPr>
              <w:t>6</w:t>
            </w:r>
            <w:r w:rsidRPr="00B6726D">
              <w:rPr>
                <w:rFonts w:ascii="ＭＳ 明朝" w:eastAsia="ＭＳ 明朝" w:hAnsi="ＭＳ 明朝" w:cs="ＭＳ 明朝" w:hint="eastAsia"/>
                <w:kern w:val="0"/>
                <w:szCs w:val="21"/>
              </w:rPr>
              <w:t>号に規定する暴力団員又は同条第</w:t>
            </w:r>
            <w:r w:rsidR="009A2919" w:rsidRPr="00B6726D">
              <w:rPr>
                <w:rFonts w:ascii="ＭＳ 明朝" w:eastAsia="ＭＳ 明朝" w:hAnsi="ＭＳ 明朝" w:cs="ＭＳ 明朝" w:hint="eastAsia"/>
                <w:kern w:val="0"/>
                <w:szCs w:val="21"/>
              </w:rPr>
              <w:t>2</w:t>
            </w:r>
            <w:r w:rsidRPr="00B6726D">
              <w:rPr>
                <w:rFonts w:ascii="ＭＳ 明朝" w:eastAsia="ＭＳ 明朝" w:hAnsi="ＭＳ 明朝" w:cs="ＭＳ 明朝" w:hint="eastAsia"/>
                <w:kern w:val="0"/>
                <w:szCs w:val="21"/>
              </w:rPr>
              <w:t>号に規定する暴力団若しくは暴力団員と密接な関係を有していない。</w:t>
            </w:r>
          </w:p>
        </w:tc>
        <w:tc>
          <w:tcPr>
            <w:tcW w:w="1995" w:type="dxa"/>
            <w:vAlign w:val="center"/>
          </w:tcPr>
          <w:p w14:paraId="7BEA2DAB" w14:textId="2577C099" w:rsidR="004F45B4" w:rsidRPr="00B6726D" w:rsidRDefault="0046373B" w:rsidP="00A20501">
            <w:pPr>
              <w:jc w:val="center"/>
              <w:rPr>
                <w:rFonts w:ascii="ＭＳ 明朝" w:eastAsia="ＭＳ 明朝" w:hAnsi="ＭＳ 明朝"/>
                <w:szCs w:val="21"/>
              </w:rPr>
            </w:pPr>
            <w:r w:rsidRPr="00B6726D">
              <w:rPr>
                <w:rFonts w:ascii="ＭＳ 明朝" w:eastAsia="ＭＳ 明朝" w:hAnsi="ＭＳ 明朝" w:hint="eastAsia"/>
                <w:szCs w:val="21"/>
              </w:rPr>
              <w:t>□はい　□いいえ</w:t>
            </w:r>
          </w:p>
        </w:tc>
      </w:tr>
      <w:tr w:rsidR="00B6726D" w:rsidRPr="00B6726D" w14:paraId="54BFF454" w14:textId="77777777" w:rsidTr="0099314D">
        <w:tc>
          <w:tcPr>
            <w:tcW w:w="6615" w:type="dxa"/>
          </w:tcPr>
          <w:p w14:paraId="74DDD823" w14:textId="11800C87" w:rsidR="004F45B4" w:rsidRPr="00B6726D" w:rsidRDefault="004F45B4" w:rsidP="00A20501">
            <w:pPr>
              <w:pStyle w:val="a8"/>
              <w:numPr>
                <w:ilvl w:val="0"/>
                <w:numId w:val="1"/>
              </w:numPr>
              <w:ind w:leftChars="0"/>
              <w:rPr>
                <w:rFonts w:ascii="ＭＳ 明朝" w:eastAsia="ＭＳ 明朝" w:hAnsi="ＭＳ 明朝"/>
                <w:szCs w:val="21"/>
              </w:rPr>
            </w:pPr>
            <w:r w:rsidRPr="00B6726D">
              <w:rPr>
                <w:rFonts w:ascii="ＭＳ 明朝" w:eastAsia="ＭＳ 明朝" w:hAnsi="ＭＳ 明朝" w:cs="Century" w:hint="eastAsia"/>
                <w:kern w:val="0"/>
                <w:szCs w:val="21"/>
              </w:rPr>
              <w:t>厚生労働省作成の「大量調理施設衛生管理マニュアル」、文部科学省制定の「学校給食衛生管理基準」等に基づき</w:t>
            </w:r>
            <w:r w:rsidR="00A20501" w:rsidRPr="00B6726D">
              <w:rPr>
                <w:rFonts w:ascii="ＭＳ 明朝" w:eastAsia="ＭＳ 明朝" w:hAnsi="ＭＳ 明朝" w:cs="Century" w:hint="eastAsia"/>
                <w:kern w:val="0"/>
                <w:szCs w:val="21"/>
              </w:rPr>
              <w:t xml:space="preserve"> </w:t>
            </w:r>
            <w:r w:rsidRPr="00B6726D">
              <w:rPr>
                <w:rFonts w:ascii="ＭＳ 明朝" w:eastAsia="ＭＳ 明朝" w:hAnsi="ＭＳ 明朝" w:cs="Century" w:hint="eastAsia"/>
                <w:kern w:val="0"/>
                <w:szCs w:val="21"/>
              </w:rPr>
              <w:t>、委託業務を遂行できる。</w:t>
            </w:r>
          </w:p>
        </w:tc>
        <w:tc>
          <w:tcPr>
            <w:tcW w:w="1995" w:type="dxa"/>
            <w:vAlign w:val="center"/>
          </w:tcPr>
          <w:p w14:paraId="7DB99CC4" w14:textId="7E2486BE" w:rsidR="004F45B4" w:rsidRPr="00B6726D" w:rsidRDefault="0046373B" w:rsidP="00A20501">
            <w:pPr>
              <w:jc w:val="center"/>
              <w:rPr>
                <w:rFonts w:ascii="ＭＳ 明朝" w:eastAsia="ＭＳ 明朝" w:hAnsi="ＭＳ 明朝"/>
                <w:szCs w:val="21"/>
              </w:rPr>
            </w:pPr>
            <w:r w:rsidRPr="00B6726D">
              <w:rPr>
                <w:rFonts w:ascii="ＭＳ 明朝" w:eastAsia="ＭＳ 明朝" w:hAnsi="ＭＳ 明朝" w:hint="eastAsia"/>
                <w:szCs w:val="21"/>
              </w:rPr>
              <w:t>□はい　□いいえ</w:t>
            </w:r>
          </w:p>
        </w:tc>
      </w:tr>
      <w:tr w:rsidR="00B6726D" w:rsidRPr="00B6726D" w14:paraId="1A493FD6" w14:textId="77777777" w:rsidTr="0099314D">
        <w:tc>
          <w:tcPr>
            <w:tcW w:w="6615" w:type="dxa"/>
          </w:tcPr>
          <w:p w14:paraId="6F031BA2" w14:textId="58FEAC22" w:rsidR="004F45B4" w:rsidRPr="00B6726D" w:rsidRDefault="001A62FB" w:rsidP="00A20501">
            <w:pPr>
              <w:pStyle w:val="a8"/>
              <w:numPr>
                <w:ilvl w:val="0"/>
                <w:numId w:val="1"/>
              </w:numPr>
              <w:ind w:leftChars="0"/>
              <w:rPr>
                <w:rFonts w:ascii="ＭＳ 明朝" w:eastAsia="ＭＳ 明朝" w:hAnsi="ＭＳ 明朝" w:cs="Century"/>
                <w:kern w:val="0"/>
                <w:szCs w:val="21"/>
              </w:rPr>
            </w:pPr>
            <w:r w:rsidRPr="00B6726D">
              <w:rPr>
                <w:rFonts w:ascii="ＭＳ 明朝" w:eastAsia="ＭＳ 明朝" w:hAnsi="ＭＳ 明朝" w:cs="ＭＳ明朝-WinCharSetFFFF-H" w:hint="eastAsia"/>
                <w:kern w:val="0"/>
                <w:szCs w:val="21"/>
              </w:rPr>
              <w:t>平成</w:t>
            </w:r>
            <w:r w:rsidR="009A2919" w:rsidRPr="00B6726D">
              <w:rPr>
                <w:rFonts w:ascii="ＭＳ 明朝" w:eastAsia="ＭＳ 明朝" w:hAnsi="ＭＳ 明朝" w:cs="ＭＳ明朝-WinCharSetFFFF-H" w:hint="eastAsia"/>
                <w:kern w:val="0"/>
                <w:szCs w:val="21"/>
              </w:rPr>
              <w:t>２７</w:t>
            </w:r>
            <w:r w:rsidRPr="00B6726D">
              <w:rPr>
                <w:rFonts w:ascii="ＭＳ 明朝" w:eastAsia="ＭＳ 明朝" w:hAnsi="ＭＳ 明朝" w:cs="ＭＳ明朝-WinCharSetFFFF-H" w:hint="eastAsia"/>
                <w:kern w:val="0"/>
                <w:szCs w:val="21"/>
              </w:rPr>
              <w:t>年４月以降で</w:t>
            </w:r>
            <w:r w:rsidRPr="00B6726D">
              <w:rPr>
                <w:rFonts w:ascii="ＭＳ 明朝" w:eastAsia="ＭＳ 明朝" w:hAnsi="ＭＳ 明朝" w:cs="Century" w:hint="eastAsia"/>
                <w:kern w:val="0"/>
                <w:szCs w:val="21"/>
              </w:rPr>
              <w:t xml:space="preserve">、１日 </w:t>
            </w:r>
            <w:r w:rsidR="00514BE1" w:rsidRPr="00B6726D">
              <w:rPr>
                <w:rFonts w:ascii="ＭＳ 明朝" w:eastAsia="ＭＳ 明朝" w:hAnsi="ＭＳ 明朝" w:cs="Century" w:hint="eastAsia"/>
                <w:kern w:val="0"/>
                <w:szCs w:val="21"/>
              </w:rPr>
              <w:t>３</w:t>
            </w:r>
            <w:r w:rsidRPr="00B6726D">
              <w:rPr>
                <w:rFonts w:ascii="ＭＳ 明朝" w:eastAsia="ＭＳ 明朝" w:hAnsi="ＭＳ 明朝" w:cs="Century" w:hint="eastAsia"/>
                <w:kern w:val="0"/>
                <w:szCs w:val="21"/>
              </w:rPr>
              <w:t>,０００食以上かつ３年以上の学校給食調理施設での受託実績を有するとともに、学校給食のアレルギー除去食の調理業務を継続して３年以上実施した実績を有する</w:t>
            </w:r>
            <w:r w:rsidR="004F45B4" w:rsidRPr="00B6726D">
              <w:rPr>
                <w:rFonts w:ascii="ＭＳ 明朝" w:eastAsia="ＭＳ 明朝" w:hAnsi="ＭＳ 明朝" w:cs="Century" w:hint="eastAsia"/>
                <w:kern w:val="0"/>
                <w:szCs w:val="21"/>
              </w:rPr>
              <w:t>。</w:t>
            </w:r>
          </w:p>
        </w:tc>
        <w:tc>
          <w:tcPr>
            <w:tcW w:w="1995" w:type="dxa"/>
            <w:vAlign w:val="center"/>
          </w:tcPr>
          <w:p w14:paraId="65481B39" w14:textId="5A522D12" w:rsidR="004F45B4" w:rsidRPr="00B6726D" w:rsidRDefault="0046373B" w:rsidP="00A20501">
            <w:pPr>
              <w:jc w:val="center"/>
              <w:rPr>
                <w:rFonts w:ascii="ＭＳ 明朝" w:eastAsia="ＭＳ 明朝" w:hAnsi="ＭＳ 明朝"/>
                <w:szCs w:val="21"/>
              </w:rPr>
            </w:pPr>
            <w:r w:rsidRPr="00B6726D">
              <w:rPr>
                <w:rFonts w:ascii="ＭＳ 明朝" w:eastAsia="ＭＳ 明朝" w:hAnsi="ＭＳ 明朝" w:hint="eastAsia"/>
                <w:szCs w:val="21"/>
              </w:rPr>
              <w:t>□はい　□いいえ</w:t>
            </w:r>
          </w:p>
        </w:tc>
      </w:tr>
      <w:tr w:rsidR="00B6726D" w:rsidRPr="00B6726D" w14:paraId="6BA65A45" w14:textId="77777777" w:rsidTr="0099314D">
        <w:tc>
          <w:tcPr>
            <w:tcW w:w="6615" w:type="dxa"/>
          </w:tcPr>
          <w:p w14:paraId="3327FE97" w14:textId="4F692D76" w:rsidR="004F45B4" w:rsidRPr="00B6726D" w:rsidRDefault="00A27981" w:rsidP="00A20501">
            <w:pPr>
              <w:pStyle w:val="a8"/>
              <w:numPr>
                <w:ilvl w:val="0"/>
                <w:numId w:val="1"/>
              </w:numPr>
              <w:ind w:leftChars="0"/>
              <w:rPr>
                <w:rFonts w:ascii="ＭＳ 明朝" w:eastAsia="ＭＳ 明朝" w:hAnsi="ＭＳ 明朝" w:cs="Century"/>
                <w:kern w:val="0"/>
                <w:szCs w:val="21"/>
              </w:rPr>
            </w:pPr>
            <w:r w:rsidRPr="00B6726D">
              <w:rPr>
                <w:rFonts w:ascii="ＭＳ 明朝" w:eastAsia="ＭＳ 明朝" w:hAnsi="ＭＳ 明朝" w:cs="ＭＳ明朝-WinCharSetFFFF-H" w:hint="eastAsia"/>
                <w:kern w:val="0"/>
                <w:szCs w:val="21"/>
              </w:rPr>
              <w:t>長浜</w:t>
            </w:r>
            <w:r w:rsidR="00514BE1" w:rsidRPr="00B6726D">
              <w:rPr>
                <w:rFonts w:ascii="ＭＳ 明朝" w:eastAsia="ＭＳ 明朝" w:hAnsi="ＭＳ 明朝" w:cs="ＭＳ明朝-WinCharSetFFFF-H" w:hint="eastAsia"/>
                <w:kern w:val="0"/>
                <w:szCs w:val="21"/>
              </w:rPr>
              <w:t>北部</w:t>
            </w:r>
            <w:r w:rsidRPr="00B6726D">
              <w:rPr>
                <w:rFonts w:ascii="ＭＳ 明朝" w:eastAsia="ＭＳ 明朝" w:hAnsi="ＭＳ 明朝" w:cs="ＭＳ明朝-WinCharSetFFFF-H" w:hint="eastAsia"/>
                <w:kern w:val="0"/>
                <w:szCs w:val="21"/>
              </w:rPr>
              <w:t>学校給食センター</w:t>
            </w:r>
            <w:r w:rsidRPr="00B6726D">
              <w:rPr>
                <w:rFonts w:ascii="ＭＳ 明朝" w:eastAsia="ＭＳ 明朝" w:hAnsi="ＭＳ 明朝" w:hint="eastAsia"/>
                <w:szCs w:val="21"/>
              </w:rPr>
              <w:t>等との連絡・調整が速やかに行えるよう、滋賀県内に本社、支社、営業所、事業所のいずれかを本委託</w:t>
            </w:r>
            <w:r w:rsidR="006B24A8" w:rsidRPr="00B6726D">
              <w:rPr>
                <w:rFonts w:ascii="ＭＳ 明朝" w:eastAsia="ＭＳ 明朝" w:hAnsi="ＭＳ 明朝" w:hint="eastAsia"/>
                <w:szCs w:val="21"/>
              </w:rPr>
              <w:t>業務</w:t>
            </w:r>
            <w:r w:rsidRPr="00B6726D">
              <w:rPr>
                <w:rFonts w:ascii="ＭＳ 明朝" w:eastAsia="ＭＳ 明朝" w:hAnsi="ＭＳ 明朝" w:hint="eastAsia"/>
                <w:szCs w:val="21"/>
              </w:rPr>
              <w:t>の委託開始までに有している。</w:t>
            </w:r>
          </w:p>
        </w:tc>
        <w:tc>
          <w:tcPr>
            <w:tcW w:w="1995" w:type="dxa"/>
            <w:vAlign w:val="center"/>
          </w:tcPr>
          <w:p w14:paraId="205EB083" w14:textId="1D97E3BB" w:rsidR="004F45B4" w:rsidRPr="00B6726D" w:rsidRDefault="0046373B" w:rsidP="00A20501">
            <w:pPr>
              <w:jc w:val="center"/>
              <w:rPr>
                <w:szCs w:val="21"/>
              </w:rPr>
            </w:pPr>
            <w:r w:rsidRPr="00B6726D">
              <w:rPr>
                <w:rFonts w:ascii="ＭＳ 明朝" w:eastAsia="ＭＳ 明朝" w:hAnsi="ＭＳ 明朝" w:hint="eastAsia"/>
                <w:szCs w:val="21"/>
              </w:rPr>
              <w:t>□はい　□いいえ</w:t>
            </w:r>
          </w:p>
        </w:tc>
      </w:tr>
      <w:tr w:rsidR="00B6726D" w:rsidRPr="00B6726D" w14:paraId="659B0F5B" w14:textId="77777777" w:rsidTr="0099314D">
        <w:tc>
          <w:tcPr>
            <w:tcW w:w="6615" w:type="dxa"/>
          </w:tcPr>
          <w:p w14:paraId="55C48B6B" w14:textId="46F9789C" w:rsidR="001A62FB" w:rsidRPr="00B6726D" w:rsidRDefault="001A62FB" w:rsidP="00A20501">
            <w:pPr>
              <w:pStyle w:val="a8"/>
              <w:numPr>
                <w:ilvl w:val="0"/>
                <w:numId w:val="1"/>
              </w:numPr>
              <w:autoSpaceDE w:val="0"/>
              <w:autoSpaceDN w:val="0"/>
              <w:adjustRightInd w:val="0"/>
              <w:ind w:leftChars="0" w:rightChars="4" w:right="8"/>
              <w:rPr>
                <w:rFonts w:ascii="ＭＳ 明朝" w:eastAsia="ＭＳ 明朝" w:hAnsi="ＭＳ 明朝" w:cs="Century"/>
                <w:kern w:val="0"/>
                <w:szCs w:val="21"/>
              </w:rPr>
            </w:pPr>
            <w:r w:rsidRPr="00B6726D">
              <w:rPr>
                <w:rFonts w:ascii="ＭＳ 明朝" w:eastAsia="ＭＳ 明朝" w:hAnsi="ＭＳ 明朝" w:cs="Century" w:hint="eastAsia"/>
                <w:kern w:val="0"/>
                <w:szCs w:val="21"/>
              </w:rPr>
              <w:t>製造物責任法（平成6年法律第85号）に基づく生産物賠償責任保険に</w:t>
            </w:r>
            <w:r w:rsidR="006B24A8" w:rsidRPr="00B6726D">
              <w:rPr>
                <w:rFonts w:ascii="ＭＳ 明朝" w:eastAsia="ＭＳ 明朝" w:hAnsi="ＭＳ 明朝" w:cs="Century" w:hint="eastAsia"/>
                <w:kern w:val="0"/>
                <w:szCs w:val="21"/>
              </w:rPr>
              <w:t>本委託業務の委託開始までに</w:t>
            </w:r>
            <w:r w:rsidRPr="00B6726D">
              <w:rPr>
                <w:rFonts w:ascii="ＭＳ 明朝" w:eastAsia="ＭＳ 明朝" w:hAnsi="ＭＳ 明朝" w:cs="Century" w:hint="eastAsia"/>
                <w:kern w:val="0"/>
                <w:szCs w:val="21"/>
              </w:rPr>
              <w:t>加入している。</w:t>
            </w:r>
          </w:p>
        </w:tc>
        <w:tc>
          <w:tcPr>
            <w:tcW w:w="1995" w:type="dxa"/>
            <w:vAlign w:val="center"/>
          </w:tcPr>
          <w:p w14:paraId="702564DB" w14:textId="58F13660" w:rsidR="001A62FB" w:rsidRPr="00B6726D" w:rsidRDefault="001A62FB" w:rsidP="00A20501">
            <w:pPr>
              <w:jc w:val="center"/>
              <w:rPr>
                <w:rFonts w:ascii="ＭＳ 明朝" w:eastAsia="ＭＳ 明朝" w:hAnsi="ＭＳ 明朝"/>
                <w:szCs w:val="21"/>
              </w:rPr>
            </w:pPr>
            <w:r w:rsidRPr="00B6726D">
              <w:rPr>
                <w:rFonts w:ascii="ＭＳ 明朝" w:eastAsia="ＭＳ 明朝" w:hAnsi="ＭＳ 明朝" w:hint="eastAsia"/>
                <w:szCs w:val="21"/>
              </w:rPr>
              <w:t>□はい　□いいえ</w:t>
            </w:r>
          </w:p>
        </w:tc>
      </w:tr>
      <w:tr w:rsidR="00B6726D" w:rsidRPr="00B6726D" w14:paraId="4962B52E" w14:textId="77777777" w:rsidTr="0099314D">
        <w:tc>
          <w:tcPr>
            <w:tcW w:w="6615" w:type="dxa"/>
          </w:tcPr>
          <w:p w14:paraId="227DBE92" w14:textId="26A220C8" w:rsidR="001A62FB" w:rsidRPr="00B6726D" w:rsidRDefault="001A62FB" w:rsidP="00A20501">
            <w:pPr>
              <w:pStyle w:val="a8"/>
              <w:numPr>
                <w:ilvl w:val="0"/>
                <w:numId w:val="1"/>
              </w:numPr>
              <w:autoSpaceDE w:val="0"/>
              <w:autoSpaceDN w:val="0"/>
              <w:adjustRightInd w:val="0"/>
              <w:ind w:leftChars="0" w:rightChars="4" w:right="8"/>
              <w:rPr>
                <w:rFonts w:ascii="ＭＳ 明朝" w:eastAsia="ＭＳ 明朝" w:hAnsi="ＭＳ 明朝" w:cs="Century"/>
                <w:kern w:val="0"/>
                <w:szCs w:val="21"/>
              </w:rPr>
            </w:pPr>
            <w:r w:rsidRPr="00B6726D">
              <w:rPr>
                <w:rFonts w:ascii="ＭＳ 明朝" w:eastAsia="ＭＳ 明朝" w:hAnsi="ＭＳ 明朝" w:cs="Century" w:hint="eastAsia"/>
                <w:kern w:val="0"/>
                <w:szCs w:val="21"/>
              </w:rPr>
              <w:t>上記⑥、⑦、⑧の要件を満たしている履行保証人を確保できる。</w:t>
            </w:r>
          </w:p>
        </w:tc>
        <w:tc>
          <w:tcPr>
            <w:tcW w:w="1995" w:type="dxa"/>
            <w:vAlign w:val="center"/>
          </w:tcPr>
          <w:p w14:paraId="4D04BA0F" w14:textId="43A41066" w:rsidR="001A62FB" w:rsidRPr="00B6726D" w:rsidRDefault="001A62FB" w:rsidP="00A20501">
            <w:pPr>
              <w:jc w:val="center"/>
              <w:rPr>
                <w:rFonts w:ascii="ＭＳ 明朝" w:eastAsia="ＭＳ 明朝" w:hAnsi="ＭＳ 明朝"/>
                <w:szCs w:val="21"/>
              </w:rPr>
            </w:pPr>
            <w:r w:rsidRPr="00B6726D">
              <w:rPr>
                <w:rFonts w:ascii="ＭＳ 明朝" w:eastAsia="ＭＳ 明朝" w:hAnsi="ＭＳ 明朝" w:hint="eastAsia"/>
                <w:szCs w:val="21"/>
              </w:rPr>
              <w:t>□はい　□いいえ</w:t>
            </w:r>
          </w:p>
        </w:tc>
      </w:tr>
      <w:tr w:rsidR="00B6726D" w:rsidRPr="00B6726D" w14:paraId="6FE8A877" w14:textId="77777777" w:rsidTr="0099314D">
        <w:tc>
          <w:tcPr>
            <w:tcW w:w="6615" w:type="dxa"/>
          </w:tcPr>
          <w:p w14:paraId="34C46630" w14:textId="41BA8F78" w:rsidR="004F45B4" w:rsidRPr="00B6726D" w:rsidRDefault="001A62FB" w:rsidP="00A20501">
            <w:pPr>
              <w:pStyle w:val="a8"/>
              <w:numPr>
                <w:ilvl w:val="0"/>
                <w:numId w:val="1"/>
              </w:numPr>
              <w:autoSpaceDE w:val="0"/>
              <w:autoSpaceDN w:val="0"/>
              <w:adjustRightInd w:val="0"/>
              <w:ind w:leftChars="0" w:rightChars="4" w:right="8"/>
              <w:rPr>
                <w:rFonts w:ascii="ＭＳ 明朝" w:eastAsia="ＭＳ 明朝" w:hAnsi="ＭＳ 明朝" w:cs="Century"/>
                <w:kern w:val="0"/>
                <w:szCs w:val="21"/>
              </w:rPr>
            </w:pPr>
            <w:r w:rsidRPr="00B6726D">
              <w:rPr>
                <w:rFonts w:ascii="ＭＳ 明朝" w:eastAsia="ＭＳ 明朝" w:hAnsi="ＭＳ 明朝" w:cs="Century" w:hint="eastAsia"/>
                <w:kern w:val="0"/>
                <w:szCs w:val="21"/>
              </w:rPr>
              <w:t>過去３年以内に、学校給食業務</w:t>
            </w:r>
            <w:bookmarkStart w:id="0" w:name="_GoBack"/>
            <w:bookmarkEnd w:id="0"/>
            <w:r w:rsidRPr="00B6726D">
              <w:rPr>
                <w:rFonts w:ascii="ＭＳ 明朝" w:eastAsia="ＭＳ 明朝" w:hAnsi="ＭＳ 明朝" w:cs="Century" w:hint="eastAsia"/>
                <w:kern w:val="0"/>
                <w:szCs w:val="21"/>
              </w:rPr>
              <w:t>又は大量調理施設において、安全衛生管理上、調理業者の責任による重大な事故（食中毒や火災等）を起こしていない。</w:t>
            </w:r>
          </w:p>
        </w:tc>
        <w:tc>
          <w:tcPr>
            <w:tcW w:w="1995" w:type="dxa"/>
            <w:vAlign w:val="center"/>
          </w:tcPr>
          <w:p w14:paraId="6D9107E4" w14:textId="67084EC1" w:rsidR="004F45B4" w:rsidRPr="00B6726D" w:rsidRDefault="0046373B" w:rsidP="00A20501">
            <w:pPr>
              <w:jc w:val="center"/>
              <w:rPr>
                <w:szCs w:val="21"/>
              </w:rPr>
            </w:pPr>
            <w:r w:rsidRPr="00B6726D">
              <w:rPr>
                <w:rFonts w:ascii="ＭＳ 明朝" w:eastAsia="ＭＳ 明朝" w:hAnsi="ＭＳ 明朝" w:hint="eastAsia"/>
                <w:szCs w:val="21"/>
              </w:rPr>
              <w:t>□はい　□いいえ</w:t>
            </w:r>
          </w:p>
        </w:tc>
      </w:tr>
      <w:tr w:rsidR="00E7705D" w:rsidRPr="00B6726D" w14:paraId="1ED713F7" w14:textId="77777777" w:rsidTr="0099314D">
        <w:tc>
          <w:tcPr>
            <w:tcW w:w="6615" w:type="dxa"/>
          </w:tcPr>
          <w:p w14:paraId="45D7FFBC" w14:textId="41997815" w:rsidR="0046373B" w:rsidRPr="00B6726D" w:rsidRDefault="007E66FB" w:rsidP="007E66FB">
            <w:pPr>
              <w:autoSpaceDE w:val="0"/>
              <w:autoSpaceDN w:val="0"/>
              <w:adjustRightInd w:val="0"/>
              <w:ind w:left="315" w:rightChars="-50" w:right="-105" w:hangingChars="150" w:hanging="315"/>
              <w:jc w:val="left"/>
              <w:rPr>
                <w:rFonts w:ascii="ＭＳ 明朝" w:eastAsia="ＭＳ 明朝" w:hAnsi="ＭＳ 明朝" w:cs="Century"/>
                <w:kern w:val="0"/>
                <w:szCs w:val="21"/>
              </w:rPr>
            </w:pPr>
            <w:r w:rsidRPr="00B6726D">
              <w:rPr>
                <w:rFonts w:ascii="ＭＳ 明朝" w:eastAsia="ＭＳ 明朝" w:hAnsi="ＭＳ 明朝" w:cs="Century" w:hint="eastAsia"/>
                <w:kern w:val="0"/>
                <w:szCs w:val="21"/>
              </w:rPr>
              <w:t>⑫ 食品衛生法（昭和22年法律第233号） の規定により営業許可の取消処分を受けていない。また、取消処分の日から起算して２年を経過している。</w:t>
            </w:r>
          </w:p>
        </w:tc>
        <w:tc>
          <w:tcPr>
            <w:tcW w:w="1995" w:type="dxa"/>
            <w:vAlign w:val="center"/>
          </w:tcPr>
          <w:p w14:paraId="0A7AA9F7" w14:textId="44C22970" w:rsidR="0046373B" w:rsidRPr="00B6726D" w:rsidRDefault="0046373B" w:rsidP="008B281A">
            <w:pPr>
              <w:jc w:val="center"/>
              <w:rPr>
                <w:szCs w:val="21"/>
              </w:rPr>
            </w:pPr>
            <w:r w:rsidRPr="00B6726D">
              <w:rPr>
                <w:rFonts w:ascii="ＭＳ 明朝" w:eastAsia="ＭＳ 明朝" w:hAnsi="ＭＳ 明朝" w:hint="eastAsia"/>
                <w:szCs w:val="21"/>
              </w:rPr>
              <w:t>□はい　□いいえ</w:t>
            </w:r>
          </w:p>
        </w:tc>
      </w:tr>
    </w:tbl>
    <w:p w14:paraId="20F259DB" w14:textId="77777777" w:rsidR="004F45B4" w:rsidRPr="00B6726D" w:rsidRDefault="004F45B4" w:rsidP="0099314D">
      <w:pPr>
        <w:jc w:val="left"/>
        <w:rPr>
          <w:szCs w:val="21"/>
        </w:rPr>
      </w:pPr>
    </w:p>
    <w:sectPr w:rsidR="004F45B4" w:rsidRPr="00B6726D" w:rsidSect="0099314D">
      <w:pgSz w:w="11906" w:h="16838" w:code="9"/>
      <w:pgMar w:top="1418" w:right="1418" w:bottom="1418" w:left="1418"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B7331" w14:textId="77777777" w:rsidR="00852CAF" w:rsidRDefault="00852CAF" w:rsidP="004F45B4">
      <w:r>
        <w:separator/>
      </w:r>
    </w:p>
  </w:endnote>
  <w:endnote w:type="continuationSeparator" w:id="0">
    <w:p w14:paraId="64BBA490" w14:textId="77777777" w:rsidR="00852CAF" w:rsidRDefault="00852CAF" w:rsidP="004F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D2227" w14:textId="77777777" w:rsidR="00852CAF" w:rsidRDefault="00852CAF" w:rsidP="004F45B4">
      <w:r>
        <w:separator/>
      </w:r>
    </w:p>
  </w:footnote>
  <w:footnote w:type="continuationSeparator" w:id="0">
    <w:p w14:paraId="56AAA501" w14:textId="77777777" w:rsidR="00852CAF" w:rsidRDefault="00852CAF" w:rsidP="004F4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53B"/>
    <w:multiLevelType w:val="hybridMultilevel"/>
    <w:tmpl w:val="C13A5FEA"/>
    <w:lvl w:ilvl="0" w:tplc="DCF8BBB6">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9"/>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CA"/>
    <w:rsid w:val="000B4A43"/>
    <w:rsid w:val="001A62FB"/>
    <w:rsid w:val="002271EA"/>
    <w:rsid w:val="004353F5"/>
    <w:rsid w:val="0046373B"/>
    <w:rsid w:val="004F45B4"/>
    <w:rsid w:val="00514BE1"/>
    <w:rsid w:val="00527E7C"/>
    <w:rsid w:val="006B24A8"/>
    <w:rsid w:val="00741620"/>
    <w:rsid w:val="007E66FB"/>
    <w:rsid w:val="00852CAF"/>
    <w:rsid w:val="008B281A"/>
    <w:rsid w:val="0099314D"/>
    <w:rsid w:val="009A2919"/>
    <w:rsid w:val="009A6786"/>
    <w:rsid w:val="009C7D46"/>
    <w:rsid w:val="00A20501"/>
    <w:rsid w:val="00A22825"/>
    <w:rsid w:val="00A27981"/>
    <w:rsid w:val="00B309CA"/>
    <w:rsid w:val="00B6726D"/>
    <w:rsid w:val="00C7238A"/>
    <w:rsid w:val="00C9389B"/>
    <w:rsid w:val="00CC3035"/>
    <w:rsid w:val="00E7705D"/>
    <w:rsid w:val="00E906AC"/>
    <w:rsid w:val="00F02186"/>
    <w:rsid w:val="00FF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47F1A5"/>
  <w15:chartTrackingRefBased/>
  <w15:docId w15:val="{49584A89-4030-4A50-9194-1A0446ED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5B4"/>
    <w:pPr>
      <w:tabs>
        <w:tab w:val="center" w:pos="4252"/>
        <w:tab w:val="right" w:pos="8504"/>
      </w:tabs>
      <w:snapToGrid w:val="0"/>
    </w:pPr>
  </w:style>
  <w:style w:type="character" w:customStyle="1" w:styleId="a4">
    <w:name w:val="ヘッダー (文字)"/>
    <w:basedOn w:val="a0"/>
    <w:link w:val="a3"/>
    <w:uiPriority w:val="99"/>
    <w:rsid w:val="004F45B4"/>
  </w:style>
  <w:style w:type="paragraph" w:styleId="a5">
    <w:name w:val="footer"/>
    <w:basedOn w:val="a"/>
    <w:link w:val="a6"/>
    <w:uiPriority w:val="99"/>
    <w:unhideWhenUsed/>
    <w:rsid w:val="004F45B4"/>
    <w:pPr>
      <w:tabs>
        <w:tab w:val="center" w:pos="4252"/>
        <w:tab w:val="right" w:pos="8504"/>
      </w:tabs>
      <w:snapToGrid w:val="0"/>
    </w:pPr>
  </w:style>
  <w:style w:type="character" w:customStyle="1" w:styleId="a6">
    <w:name w:val="フッター (文字)"/>
    <w:basedOn w:val="a0"/>
    <w:link w:val="a5"/>
    <w:uiPriority w:val="99"/>
    <w:rsid w:val="004F45B4"/>
  </w:style>
  <w:style w:type="table" w:styleId="a7">
    <w:name w:val="Table Grid"/>
    <w:basedOn w:val="a1"/>
    <w:uiPriority w:val="39"/>
    <w:rsid w:val="004F4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45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塩津 浩美</dc:creator>
  <cp:keywords/>
  <dc:description/>
  <cp:lastModifiedBy>丸山 和彦</cp:lastModifiedBy>
  <cp:revision>5</cp:revision>
  <cp:lastPrinted>2025-08-07T05:05:00Z</cp:lastPrinted>
  <dcterms:created xsi:type="dcterms:W3CDTF">2025-08-28T00:56:00Z</dcterms:created>
  <dcterms:modified xsi:type="dcterms:W3CDTF">2025-08-28T09:53:00Z</dcterms:modified>
</cp:coreProperties>
</file>