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DD5" w:rsidRPr="004C444F" w:rsidRDefault="00532DD5" w:rsidP="00532DD5">
      <w:pPr>
        <w:rPr>
          <w:rFonts w:ascii="ＭＳ 明朝" w:hAnsi="ＭＳ 明朝"/>
          <w:color w:val="000000" w:themeColor="text1"/>
          <w:sz w:val="24"/>
          <w:szCs w:val="24"/>
        </w:rPr>
      </w:pPr>
      <w:r w:rsidRPr="004C444F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2B3537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24"/>
          <w:szCs w:val="24"/>
        </w:rPr>
        <w:t>（都市再生</w:t>
      </w:r>
      <w:r w:rsidRPr="004C444F">
        <w:rPr>
          <w:rFonts w:ascii="ＭＳ 明朝" w:hAnsi="ＭＳ 明朝" w:hint="eastAsia"/>
          <w:color w:val="000000" w:themeColor="text1"/>
          <w:sz w:val="24"/>
          <w:szCs w:val="24"/>
        </w:rPr>
        <w:t>特別措置法施行規則第五十二条第一項第一号関係）</w:t>
      </w:r>
    </w:p>
    <w:p w:rsidR="00532DD5" w:rsidRPr="004C444F" w:rsidRDefault="00532DD5" w:rsidP="00532DD5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532DD5" w:rsidRPr="004C444F" w:rsidRDefault="00532DD5" w:rsidP="00532DD5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C444F">
        <w:rPr>
          <w:rFonts w:ascii="ＭＳ 明朝" w:hAnsi="ＭＳ 明朝" w:hint="eastAsia"/>
          <w:color w:val="000000" w:themeColor="text1"/>
          <w:sz w:val="24"/>
          <w:szCs w:val="24"/>
        </w:rPr>
        <w:t>開発行為届出書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647"/>
        <w:gridCol w:w="4359"/>
      </w:tblGrid>
      <w:tr w:rsidR="00532DD5" w:rsidRPr="004C444F" w:rsidTr="00532DD5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</w:p>
          <w:p w:rsidR="00532DD5" w:rsidRPr="004C444F" w:rsidRDefault="00532DD5" w:rsidP="00372695">
            <w:pPr>
              <w:spacing w:line="240" w:lineRule="auto"/>
              <w:ind w:leftChars="150" w:left="315" w:rightChars="150" w:right="315" w:firstLineChars="100" w:firstLine="210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都市再生特別措置法第108条第１項の規定に基づき、開発行為について、下記により届け出ます。</w:t>
            </w:r>
          </w:p>
          <w:p w:rsidR="00532DD5" w:rsidRPr="004C444F" w:rsidRDefault="00532DD5" w:rsidP="00372695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</w:p>
          <w:p w:rsidR="00532DD5" w:rsidRPr="004C444F" w:rsidRDefault="00532DD5" w:rsidP="00372695">
            <w:pPr>
              <w:autoSpaceDE w:val="0"/>
              <w:autoSpaceDN w:val="0"/>
              <w:adjustRightInd w:val="0"/>
              <w:ind w:rightChars="150" w:right="315" w:firstLineChars="200" w:firstLine="420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　　　年　　　月　　　日</w:t>
            </w:r>
          </w:p>
          <w:p w:rsidR="00532DD5" w:rsidRPr="004C444F" w:rsidRDefault="00532DD5" w:rsidP="00372695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</w:p>
          <w:p w:rsidR="00532DD5" w:rsidRPr="004C444F" w:rsidRDefault="00532DD5" w:rsidP="00372695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（宛先）</w:t>
            </w:r>
            <w:r>
              <w:rPr>
                <w:rFonts w:ascii="ＭＳ 明朝" w:hAnsi="ＭＳ 明朝" w:cs="ＭＳ明朝-WinCharSetFFFF-H" w:hint="eastAsia"/>
                <w:color w:val="000000" w:themeColor="text1"/>
                <w:kern w:val="0"/>
              </w:rPr>
              <w:t>長浜</w:t>
            </w: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市長</w:t>
            </w:r>
          </w:p>
          <w:p w:rsidR="00532DD5" w:rsidRPr="004C444F" w:rsidRDefault="00532DD5" w:rsidP="00372695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</w:p>
          <w:p w:rsidR="00532DD5" w:rsidRPr="004C444F" w:rsidRDefault="00532DD5" w:rsidP="00372695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届出者　　住　所　　　　　　　　　　　　　　　　　　　</w:t>
            </w:r>
          </w:p>
          <w:p w:rsidR="00532DD5" w:rsidRPr="004C444F" w:rsidRDefault="00532DD5" w:rsidP="00372695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氏　名　　　　　　　　　　　　　　　　</w:t>
            </w:r>
            <w:r>
              <w:rPr>
                <w:rFonts w:asciiTheme="minorEastAsia" w:eastAsiaTheme="minorEastAsia" w:hAnsiTheme="minorEastAsia" w:cs="ＭＳ明朝-WinCharSetFFFF-H" w:hint="eastAsia"/>
                <w:color w:val="000000" w:themeColor="text1"/>
                <w:kern w:val="0"/>
              </w:rPr>
              <w:t xml:space="preserve">　</w:t>
            </w: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　　</w:t>
            </w:r>
          </w:p>
          <w:p w:rsidR="00532DD5" w:rsidRPr="004C444F" w:rsidRDefault="00532DD5" w:rsidP="00372695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="Times New Roman" w:hAnsi="ＭＳ 明朝" w:cs="ＭＳ明朝-WinCharSetFFFF-H"/>
                <w:color w:val="000000" w:themeColor="text1"/>
                <w:kern w:val="0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連絡先　　　　　　　　　　　　　　　　　　　</w:t>
            </w:r>
          </w:p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  <w:tr w:rsidR="00532DD5" w:rsidRPr="004C444F" w:rsidTr="00532DD5">
        <w:trPr>
          <w:cantSplit/>
          <w:trHeight w:hRule="exact" w:val="737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32DD5" w:rsidRPr="004C444F" w:rsidRDefault="00532DD5" w:rsidP="00372695">
            <w:pPr>
              <w:ind w:left="113" w:right="113"/>
              <w:jc w:val="center"/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hint="eastAsia"/>
                <w:color w:val="000000" w:themeColor="text1"/>
              </w:rPr>
              <w:t>開　発　行　為　の　概　要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 xml:space="preserve">１　開発区域に含まれる地域の名称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D5" w:rsidRPr="004C444F" w:rsidRDefault="00532DD5" w:rsidP="00372695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  <w:tr w:rsidR="00532DD5" w:rsidRPr="004C444F" w:rsidTr="00532DD5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２　開発区域の面積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hint="eastAsia"/>
                <w:color w:val="000000" w:themeColor="text1"/>
              </w:rPr>
              <w:t>平方メートル</w:t>
            </w:r>
          </w:p>
        </w:tc>
      </w:tr>
      <w:tr w:rsidR="00532DD5" w:rsidRPr="004C444F" w:rsidTr="00532DD5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３　建築物の用途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D5" w:rsidRPr="004C444F" w:rsidRDefault="00532DD5" w:rsidP="00372695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  <w:tr w:rsidR="00532DD5" w:rsidRPr="004C444F" w:rsidTr="00532DD5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４　工事の着手予定年月日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hint="eastAsia"/>
                <w:color w:val="000000" w:themeColor="text1"/>
              </w:rPr>
              <w:t>年　　　月　　　日</w:t>
            </w:r>
          </w:p>
        </w:tc>
      </w:tr>
      <w:tr w:rsidR="00532DD5" w:rsidRPr="004C444F" w:rsidTr="00532DD5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５　工事の完了予定年月日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jc w:val="right"/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hint="eastAsia"/>
                <w:color w:val="000000" w:themeColor="text1"/>
              </w:rPr>
              <w:t>年　　　月　　　日</w:t>
            </w:r>
          </w:p>
        </w:tc>
      </w:tr>
      <w:tr w:rsidR="00532DD5" w:rsidRPr="004C444F" w:rsidTr="00532DD5">
        <w:trPr>
          <w:cantSplit/>
          <w:trHeight w:hRule="exact" w:val="73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  <w:r w:rsidRPr="004C444F">
              <w:rPr>
                <w:rFonts w:ascii="ＭＳ 明朝" w:eastAsia="Times New Roman" w:hAnsi="ＭＳ 明朝" w:cs="ＭＳ明朝-WinCharSetFFFF-H" w:hint="eastAsia"/>
                <w:color w:val="000000" w:themeColor="text1"/>
                <w:kern w:val="0"/>
              </w:rPr>
              <w:t>６　その他必要な事項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DD5" w:rsidRPr="004C444F" w:rsidRDefault="00532DD5" w:rsidP="00372695">
            <w:pPr>
              <w:rPr>
                <w:rFonts w:ascii="ＭＳ 明朝" w:eastAsia="Times New Roman" w:hAnsi="ＭＳ 明朝"/>
                <w:color w:val="000000" w:themeColor="text1"/>
              </w:rPr>
            </w:pPr>
          </w:p>
        </w:tc>
      </w:tr>
    </w:tbl>
    <w:p w:rsidR="00532DD5" w:rsidRPr="004C444F" w:rsidRDefault="00532DD5" w:rsidP="00532DD5">
      <w:pPr>
        <w:spacing w:line="300" w:lineRule="exact"/>
        <w:ind w:leftChars="50" w:left="735" w:hangingChars="300" w:hanging="630"/>
        <w:rPr>
          <w:rFonts w:ascii="ＭＳ 明朝" w:hAnsi="ＭＳ 明朝" w:cs="ＭＳ明朝-WinCharSetFFFF-H"/>
          <w:color w:val="000000" w:themeColor="text1"/>
          <w:kern w:val="0"/>
        </w:rPr>
      </w:pPr>
      <w:r w:rsidRPr="004C444F">
        <w:rPr>
          <w:rFonts w:ascii="ＭＳ 明朝" w:hAnsi="ＭＳ 明朝" w:cs="ＭＳ明朝-WinCharSetFFFF-H" w:hint="eastAsia"/>
          <w:color w:val="000000" w:themeColor="text1"/>
          <w:kern w:val="0"/>
        </w:rPr>
        <w:t>注１　届出者が法人である場合においては、氏名は、その法人の名称</w:t>
      </w:r>
      <w:r>
        <w:rPr>
          <w:rFonts w:ascii="ＭＳ 明朝" w:hAnsi="ＭＳ 明朝" w:cs="ＭＳ明朝-WinCharSetFFFF-H" w:hint="eastAsia"/>
          <w:color w:val="000000" w:themeColor="text1"/>
          <w:kern w:val="0"/>
        </w:rPr>
        <w:t>および</w:t>
      </w:r>
      <w:r w:rsidRPr="004C444F">
        <w:rPr>
          <w:rFonts w:ascii="ＭＳ 明朝" w:hAnsi="ＭＳ 明朝" w:cs="ＭＳ明朝-WinCharSetFFFF-H" w:hint="eastAsia"/>
          <w:color w:val="000000" w:themeColor="text1"/>
          <w:kern w:val="0"/>
        </w:rPr>
        <w:t>代表者の氏名を記載すること。</w:t>
      </w:r>
    </w:p>
    <w:p w:rsidR="00532DD5" w:rsidRPr="004C444F" w:rsidRDefault="00532DD5" w:rsidP="00532DD5">
      <w:pPr>
        <w:rPr>
          <w:rFonts w:ascii="ＭＳ 明朝" w:hAnsi="ＭＳ 明朝"/>
          <w:color w:val="000000" w:themeColor="text1"/>
        </w:rPr>
      </w:pPr>
    </w:p>
    <w:p w:rsidR="00532DD5" w:rsidRPr="004C444F" w:rsidRDefault="00532DD5" w:rsidP="00532DD5">
      <w:pPr>
        <w:spacing w:line="300" w:lineRule="exact"/>
        <w:ind w:leftChars="50" w:left="105"/>
        <w:rPr>
          <w:rFonts w:ascii="ＭＳ 明朝" w:hAnsi="ＭＳ 明朝"/>
          <w:color w:val="000000" w:themeColor="text1"/>
        </w:rPr>
      </w:pPr>
      <w:r w:rsidRPr="004C444F">
        <w:rPr>
          <w:rFonts w:ascii="ＭＳ 明朝" w:hAnsi="ＭＳ 明朝" w:hint="eastAsia"/>
          <w:color w:val="000000" w:themeColor="text1"/>
        </w:rPr>
        <w:t>（添付書類）</w:t>
      </w:r>
    </w:p>
    <w:p w:rsidR="00532DD5" w:rsidRDefault="00532DD5" w:rsidP="00532DD5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・位置図</w:t>
      </w:r>
      <w:r w:rsidRPr="004C444F">
        <w:rPr>
          <w:rFonts w:ascii="ＭＳ 明朝" w:hAnsi="ＭＳ 明朝" w:hint="eastAsia"/>
          <w:color w:val="000000" w:themeColor="text1"/>
        </w:rPr>
        <w:t>（縮尺1/1,000以上）</w:t>
      </w:r>
    </w:p>
    <w:p w:rsidR="00532DD5" w:rsidRPr="004C444F" w:rsidRDefault="00532DD5" w:rsidP="00532DD5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 w:rsidRPr="004C444F">
        <w:rPr>
          <w:rFonts w:ascii="ＭＳ 明朝" w:hAnsi="ＭＳ 明朝" w:hint="eastAsia"/>
          <w:color w:val="000000" w:themeColor="text1"/>
        </w:rPr>
        <w:t>・当該区域内</w:t>
      </w:r>
      <w:r>
        <w:rPr>
          <w:rFonts w:ascii="ＭＳ 明朝" w:hAnsi="ＭＳ 明朝" w:hint="eastAsia"/>
          <w:color w:val="000000" w:themeColor="text1"/>
        </w:rPr>
        <w:t>および</w:t>
      </w:r>
      <w:r w:rsidRPr="004C444F">
        <w:rPr>
          <w:rFonts w:ascii="ＭＳ 明朝" w:hAnsi="ＭＳ 明朝" w:hint="eastAsia"/>
          <w:color w:val="000000" w:themeColor="text1"/>
        </w:rPr>
        <w:t>当該区域の周辺の公共施設を表示する図面（縮尺1/1,000以上）</w:t>
      </w:r>
    </w:p>
    <w:p w:rsidR="00532DD5" w:rsidRPr="009347DD" w:rsidRDefault="00532DD5" w:rsidP="00532DD5">
      <w:pPr>
        <w:spacing w:line="300" w:lineRule="exact"/>
        <w:ind w:leftChars="150" w:left="315"/>
        <w:rPr>
          <w:rFonts w:ascii="ＭＳ 明朝" w:hAnsi="ＭＳ 明朝"/>
        </w:rPr>
      </w:pPr>
      <w:r w:rsidRPr="004C444F">
        <w:rPr>
          <w:rFonts w:ascii="ＭＳ 明朝" w:hAnsi="ＭＳ 明朝" w:hint="eastAsia"/>
          <w:color w:val="000000" w:themeColor="text1"/>
        </w:rPr>
        <w:t>・設計図（</w:t>
      </w:r>
      <w:r w:rsidRPr="009347DD">
        <w:rPr>
          <w:rFonts w:ascii="ＭＳ 明朝" w:hAnsi="ＭＳ 明朝" w:hint="eastAsia"/>
        </w:rPr>
        <w:t>縮尺1/100以上）</w:t>
      </w:r>
    </w:p>
    <w:p w:rsidR="00532DD5" w:rsidRPr="009347DD" w:rsidRDefault="00532DD5" w:rsidP="00532DD5">
      <w:pPr>
        <w:spacing w:line="300" w:lineRule="exact"/>
        <w:ind w:leftChars="150" w:left="315"/>
        <w:rPr>
          <w:rFonts w:ascii="ＭＳ 明朝" w:hAnsi="ＭＳ 明朝"/>
        </w:rPr>
      </w:pPr>
      <w:r w:rsidRPr="009347DD">
        <w:rPr>
          <w:rFonts w:ascii="ＭＳ 明朝" w:hAnsi="ＭＳ 明朝" w:hint="eastAsia"/>
        </w:rPr>
        <w:t>・その他参考となる図面</w:t>
      </w:r>
      <w:r>
        <w:rPr>
          <w:rFonts w:ascii="ＭＳ 明朝" w:hAnsi="ＭＳ 明朝" w:hint="eastAsia"/>
        </w:rPr>
        <w:t>等</w:t>
      </w:r>
    </w:p>
    <w:p w:rsidR="00532DD5" w:rsidRPr="009347DD" w:rsidRDefault="00532DD5" w:rsidP="00532DD5">
      <w:pPr>
        <w:ind w:leftChars="50" w:left="105"/>
        <w:rPr>
          <w:rFonts w:ascii="HG丸ｺﾞｼｯｸM-PRO" w:eastAsia="HG丸ｺﾞｼｯｸM-PRO" w:hAnsi="HG丸ｺﾞｼｯｸM-PRO"/>
          <w:sz w:val="24"/>
        </w:rPr>
      </w:pPr>
    </w:p>
    <w:p w:rsidR="0098030D" w:rsidRPr="00532DD5" w:rsidRDefault="002B3537"/>
    <w:sectPr w:rsidR="0098030D" w:rsidRPr="00532D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D5"/>
    <w:rsid w:val="002B3537"/>
    <w:rsid w:val="00532DD5"/>
    <w:rsid w:val="00537C14"/>
    <w:rsid w:val="00C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41519"/>
  <w15:chartTrackingRefBased/>
  <w15:docId w15:val="{62ED475F-954A-43C0-B3A6-EDDBDD0F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DD5"/>
    <w:pPr>
      <w:widowControl w:val="0"/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2025-09-24T00:32:00Z</dcterms:created>
  <dcterms:modified xsi:type="dcterms:W3CDTF">2025-09-24T00:43:00Z</dcterms:modified>
</cp:coreProperties>
</file>