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ACC" w:rsidRDefault="00820ACC">
      <w:pPr>
        <w:overflowPunct w:val="0"/>
        <w:autoSpaceDE w:val="0"/>
        <w:autoSpaceDN w:val="0"/>
        <w:adjustRightInd w:val="0"/>
        <w:textAlignment w:val="baseline"/>
      </w:pPr>
      <w:bookmarkStart w:id="0" w:name="_GoBack"/>
      <w:bookmarkEnd w:id="0"/>
      <w:r>
        <w:rPr>
          <w:rFonts w:hint="eastAsia"/>
        </w:rPr>
        <w:t>様式</w:t>
      </w:r>
      <w:r w:rsidR="003A4BAB">
        <w:rPr>
          <w:rFonts w:hint="eastAsia"/>
        </w:rPr>
        <w:t>第</w:t>
      </w:r>
      <w:r w:rsidR="00BF2241">
        <w:rPr>
          <w:rFonts w:hint="eastAsia"/>
        </w:rPr>
        <w:t>３</w:t>
      </w:r>
      <w:r w:rsidR="003A4BAB">
        <w:rPr>
          <w:rFonts w:hint="eastAsia"/>
        </w:rPr>
        <w:t>号</w:t>
      </w:r>
    </w:p>
    <w:p w:rsidR="00820ACC" w:rsidRDefault="00820ACC">
      <w:pPr>
        <w:overflowPunct w:val="0"/>
        <w:autoSpaceDE w:val="0"/>
        <w:autoSpaceDN w:val="0"/>
        <w:adjustRightInd w:val="0"/>
        <w:jc w:val="center"/>
        <w:textAlignment w:val="baseline"/>
      </w:pPr>
      <w:r>
        <w:rPr>
          <w:rFonts w:hint="eastAsia"/>
        </w:rPr>
        <w:t>業　務　実　績　調　書</w:t>
      </w:r>
    </w:p>
    <w:p w:rsidR="00820ACC" w:rsidRDefault="00820ACC">
      <w:pPr>
        <w:overflowPunct w:val="0"/>
        <w:autoSpaceDE w:val="0"/>
        <w:autoSpaceDN w:val="0"/>
        <w:adjustRightInd w:val="0"/>
        <w:jc w:val="center"/>
        <w:textAlignment w:val="baseline"/>
        <w:rPr>
          <w:rFonts w:hint="eastAsia"/>
        </w:rPr>
      </w:pPr>
    </w:p>
    <w:tbl>
      <w:tblPr>
        <w:tblW w:w="9603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6768"/>
      </w:tblGrid>
      <w:tr w:rsidR="00820ACC">
        <w:trPr>
          <w:trHeight w:val="38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6768" w:type="dxa"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</w:tr>
      <w:tr w:rsidR="00820ACC">
        <w:trPr>
          <w:trHeight w:val="378"/>
        </w:trPr>
        <w:tc>
          <w:tcPr>
            <w:tcW w:w="567" w:type="dxa"/>
            <w:vMerge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発　注　者</w:t>
            </w:r>
          </w:p>
        </w:tc>
        <w:tc>
          <w:tcPr>
            <w:tcW w:w="6768" w:type="dxa"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</w:tr>
      <w:tr w:rsidR="00820ACC">
        <w:trPr>
          <w:trHeight w:val="382"/>
        </w:trPr>
        <w:tc>
          <w:tcPr>
            <w:tcW w:w="567" w:type="dxa"/>
            <w:vMerge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業 務 期 間</w:t>
            </w:r>
          </w:p>
        </w:tc>
        <w:tc>
          <w:tcPr>
            <w:tcW w:w="6768" w:type="dxa"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</w:tr>
      <w:tr w:rsidR="00820ACC">
        <w:trPr>
          <w:trHeight w:val="358"/>
        </w:trPr>
        <w:tc>
          <w:tcPr>
            <w:tcW w:w="567" w:type="dxa"/>
            <w:vMerge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契 約 金 額</w:t>
            </w:r>
          </w:p>
        </w:tc>
        <w:tc>
          <w:tcPr>
            <w:tcW w:w="6768" w:type="dxa"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</w:tr>
      <w:tr w:rsidR="00820ACC" w:rsidTr="000F56EA">
        <w:trPr>
          <w:trHeight w:val="1732"/>
        </w:trPr>
        <w:tc>
          <w:tcPr>
            <w:tcW w:w="567" w:type="dxa"/>
            <w:vMerge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業 務 内 容</w:t>
            </w:r>
          </w:p>
        </w:tc>
        <w:tc>
          <w:tcPr>
            <w:tcW w:w="6768" w:type="dxa"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</w:tr>
    </w:tbl>
    <w:p w:rsidR="00820ACC" w:rsidRDefault="00820ACC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9603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6768"/>
      </w:tblGrid>
      <w:tr w:rsidR="00820ACC">
        <w:trPr>
          <w:trHeight w:val="38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6768" w:type="dxa"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</w:tr>
      <w:tr w:rsidR="00820ACC">
        <w:trPr>
          <w:trHeight w:val="378"/>
        </w:trPr>
        <w:tc>
          <w:tcPr>
            <w:tcW w:w="567" w:type="dxa"/>
            <w:vMerge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発　注　者</w:t>
            </w:r>
          </w:p>
        </w:tc>
        <w:tc>
          <w:tcPr>
            <w:tcW w:w="6768" w:type="dxa"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</w:tr>
      <w:tr w:rsidR="00820ACC">
        <w:trPr>
          <w:trHeight w:val="382"/>
        </w:trPr>
        <w:tc>
          <w:tcPr>
            <w:tcW w:w="567" w:type="dxa"/>
            <w:vMerge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業 務 期 間</w:t>
            </w:r>
          </w:p>
        </w:tc>
        <w:tc>
          <w:tcPr>
            <w:tcW w:w="6768" w:type="dxa"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</w:tr>
      <w:tr w:rsidR="00820ACC">
        <w:trPr>
          <w:trHeight w:val="358"/>
        </w:trPr>
        <w:tc>
          <w:tcPr>
            <w:tcW w:w="567" w:type="dxa"/>
            <w:vMerge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契 約 金 額</w:t>
            </w:r>
          </w:p>
        </w:tc>
        <w:tc>
          <w:tcPr>
            <w:tcW w:w="6768" w:type="dxa"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</w:tr>
      <w:tr w:rsidR="00820ACC" w:rsidTr="000F56EA">
        <w:trPr>
          <w:trHeight w:val="1784"/>
        </w:trPr>
        <w:tc>
          <w:tcPr>
            <w:tcW w:w="567" w:type="dxa"/>
            <w:vMerge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業 務 内 容</w:t>
            </w:r>
          </w:p>
        </w:tc>
        <w:tc>
          <w:tcPr>
            <w:tcW w:w="6768" w:type="dxa"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</w:tr>
    </w:tbl>
    <w:p w:rsidR="00820ACC" w:rsidRDefault="00820ACC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9603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6768"/>
      </w:tblGrid>
      <w:tr w:rsidR="00820ACC">
        <w:trPr>
          <w:trHeight w:val="38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6768" w:type="dxa"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</w:tr>
      <w:tr w:rsidR="00820ACC">
        <w:trPr>
          <w:trHeight w:val="378"/>
        </w:trPr>
        <w:tc>
          <w:tcPr>
            <w:tcW w:w="567" w:type="dxa"/>
            <w:vMerge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発　注　者</w:t>
            </w:r>
          </w:p>
        </w:tc>
        <w:tc>
          <w:tcPr>
            <w:tcW w:w="6768" w:type="dxa"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</w:tr>
      <w:tr w:rsidR="00820ACC">
        <w:trPr>
          <w:trHeight w:val="382"/>
        </w:trPr>
        <w:tc>
          <w:tcPr>
            <w:tcW w:w="567" w:type="dxa"/>
            <w:vMerge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業 務 期 間</w:t>
            </w:r>
          </w:p>
        </w:tc>
        <w:tc>
          <w:tcPr>
            <w:tcW w:w="6768" w:type="dxa"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</w:tr>
      <w:tr w:rsidR="00820ACC">
        <w:trPr>
          <w:trHeight w:val="358"/>
        </w:trPr>
        <w:tc>
          <w:tcPr>
            <w:tcW w:w="567" w:type="dxa"/>
            <w:vMerge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契 約 金 額</w:t>
            </w:r>
          </w:p>
        </w:tc>
        <w:tc>
          <w:tcPr>
            <w:tcW w:w="6768" w:type="dxa"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</w:tr>
      <w:tr w:rsidR="00820ACC" w:rsidTr="000F56EA">
        <w:trPr>
          <w:trHeight w:val="1766"/>
        </w:trPr>
        <w:tc>
          <w:tcPr>
            <w:tcW w:w="567" w:type="dxa"/>
            <w:vMerge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業 務 内 容</w:t>
            </w:r>
          </w:p>
        </w:tc>
        <w:tc>
          <w:tcPr>
            <w:tcW w:w="6768" w:type="dxa"/>
            <w:shd w:val="clear" w:color="auto" w:fill="auto"/>
          </w:tcPr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820ACC" w:rsidRDefault="00820A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/>
              </w:rPr>
            </w:pPr>
          </w:p>
        </w:tc>
      </w:tr>
    </w:tbl>
    <w:p w:rsidR="000F56EA" w:rsidRDefault="00820ACC">
      <w:pPr>
        <w:overflowPunct w:val="0"/>
        <w:autoSpaceDE w:val="0"/>
        <w:autoSpaceDN w:val="0"/>
        <w:adjustRightInd w:val="0"/>
        <w:textAlignment w:val="baseline"/>
      </w:pPr>
      <w:r>
        <w:rPr>
          <w:rFonts w:hint="eastAsia"/>
        </w:rPr>
        <w:t>※</w:t>
      </w:r>
      <w:r w:rsidRPr="000F56EA">
        <w:rPr>
          <w:rFonts w:hint="eastAsia"/>
        </w:rPr>
        <w:t>同種業務の実績を記載すること。</w:t>
      </w:r>
    </w:p>
    <w:p w:rsidR="00820ACC" w:rsidRDefault="000F56EA">
      <w:pPr>
        <w:overflowPunct w:val="0"/>
        <w:autoSpaceDE w:val="0"/>
        <w:autoSpaceDN w:val="0"/>
        <w:adjustRightInd w:val="0"/>
        <w:textAlignment w:val="baseline"/>
      </w:pPr>
      <w:r>
        <w:rPr>
          <w:rFonts w:hint="eastAsia"/>
        </w:rPr>
        <w:t>※</w:t>
      </w:r>
      <w:r w:rsidRPr="000F56EA">
        <w:rPr>
          <w:rFonts w:hint="eastAsia"/>
        </w:rPr>
        <w:t>実績が３件以上あるときは、用紙を追加して提出することも可とする。</w:t>
      </w:r>
    </w:p>
    <w:p w:rsidR="00260964" w:rsidRDefault="00260964">
      <w:pPr>
        <w:overflowPunct w:val="0"/>
        <w:autoSpaceDE w:val="0"/>
        <w:autoSpaceDN w:val="0"/>
        <w:adjustRightInd w:val="0"/>
        <w:textAlignment w:val="baseline"/>
        <w:rPr>
          <w:rFonts w:hint="eastAsia"/>
        </w:rPr>
      </w:pPr>
      <w:r w:rsidRPr="00260964">
        <w:rPr>
          <w:rFonts w:hint="eastAsia"/>
        </w:rPr>
        <w:t>※添付資料：業務実績を証する書類（例：契約書の鑑の写し等）</w:t>
      </w:r>
    </w:p>
    <w:p w:rsidR="00DC0DD6" w:rsidRDefault="00DC0DD6">
      <w:pPr>
        <w:overflowPunct w:val="0"/>
        <w:autoSpaceDE w:val="0"/>
        <w:autoSpaceDN w:val="0"/>
        <w:adjustRightInd w:val="0"/>
        <w:textAlignment w:val="baseline"/>
      </w:pPr>
      <w:r>
        <w:rPr>
          <w:rFonts w:hint="eastAsia"/>
        </w:rPr>
        <w:t>【同種業務】</w:t>
      </w:r>
    </w:p>
    <w:p w:rsidR="00DC0DD6" w:rsidRPr="00DC0DD6" w:rsidRDefault="00DC0DD6" w:rsidP="00DC0DD6">
      <w:pPr>
        <w:overflowPunct w:val="0"/>
        <w:autoSpaceDE w:val="0"/>
        <w:autoSpaceDN w:val="0"/>
        <w:adjustRightInd w:val="0"/>
        <w:textAlignment w:val="baseline"/>
        <w:rPr>
          <w:rFonts w:hint="eastAsia"/>
        </w:rPr>
      </w:pPr>
      <w:r w:rsidRPr="00DC0DD6">
        <w:rPr>
          <w:rFonts w:hint="eastAsia"/>
        </w:rPr>
        <w:t>一般国道、都道府県道、市町村道の除雪作業に通信型端末を活用した除雪管理システム（稼働実績を自動取得し、除雪作業日報及び月報（稼働時間の集計）及び除雪費の集計等）の構築</w:t>
      </w:r>
      <w:r w:rsidR="005D4024">
        <w:rPr>
          <w:rFonts w:hint="eastAsia"/>
        </w:rPr>
        <w:t>業務又は同システムの</w:t>
      </w:r>
      <w:r w:rsidRPr="00DC0DD6">
        <w:rPr>
          <w:rFonts w:hint="eastAsia"/>
        </w:rPr>
        <w:t>運用、保守業務。</w:t>
      </w:r>
    </w:p>
    <w:sectPr w:rsidR="00DC0DD6" w:rsidRPr="00DC0DD6" w:rsidSect="000F56EA">
      <w:footerReference w:type="even" r:id="rId6"/>
      <w:pgSz w:w="11905" w:h="16838" w:code="9"/>
      <w:pgMar w:top="1247" w:right="1134" w:bottom="964" w:left="1134" w:header="0" w:footer="284" w:gutter="0"/>
      <w:pgNumType w:start="33"/>
      <w:cols w:space="720"/>
      <w:docGrid w:type="linesAndChars" w:linePitch="375" w:charSpace="6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D51" w:rsidRDefault="00CD7D51">
      <w:r>
        <w:separator/>
      </w:r>
    </w:p>
  </w:endnote>
  <w:endnote w:type="continuationSeparator" w:id="0">
    <w:p w:rsidR="00CD7D51" w:rsidRDefault="00CD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ACC" w:rsidRDefault="00820ACC">
    <w:pPr>
      <w:pStyle w:val="ac"/>
      <w:framePr w:wrap="around" w:vAnchor="text" w:hAnchor="margin" w:xAlign="center" w:y="3"/>
      <w:rPr>
        <w:rStyle w:val="ae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820ACC" w:rsidRDefault="00820AC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D51" w:rsidRDefault="00CD7D51">
      <w:r>
        <w:separator/>
      </w:r>
    </w:p>
  </w:footnote>
  <w:footnote w:type="continuationSeparator" w:id="0">
    <w:p w:rsidR="00CD7D51" w:rsidRDefault="00CD7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27"/>
  <w:drawingGridVerticalSpacing w:val="37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96"/>
    <w:rsid w:val="00053332"/>
    <w:rsid w:val="000C0934"/>
    <w:rsid w:val="000D2496"/>
    <w:rsid w:val="000F56EA"/>
    <w:rsid w:val="001C00C3"/>
    <w:rsid w:val="00260964"/>
    <w:rsid w:val="003A4BAB"/>
    <w:rsid w:val="004A6AFB"/>
    <w:rsid w:val="004D7840"/>
    <w:rsid w:val="005D4024"/>
    <w:rsid w:val="007159B3"/>
    <w:rsid w:val="00820ACC"/>
    <w:rsid w:val="00960725"/>
    <w:rsid w:val="009C75EA"/>
    <w:rsid w:val="00BF2241"/>
    <w:rsid w:val="00CD7D51"/>
    <w:rsid w:val="00DC0DD6"/>
    <w:rsid w:val="00F5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925A56-4214-4605-A025-522E8DF7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color w:val="000000"/>
      <w:sz w:val="21"/>
      <w:u w:val="thick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u w:val="thick"/>
    </w:rPr>
  </w:style>
  <w:style w:type="paragraph" w:styleId="3">
    <w:name w:val="Body Text Indent 3"/>
    <w:basedOn w:val="a"/>
    <w:pPr>
      <w:ind w:left="208" w:hangingChars="100" w:hanging="208"/>
    </w:pPr>
    <w:rPr>
      <w:kern w:val="2"/>
    </w:rPr>
  </w:style>
  <w:style w:type="character" w:styleId="a5">
    <w:name w:val="Hyperlink"/>
    <w:rPr>
      <w:color w:val="0000FF"/>
      <w:u w:val="single"/>
      <w:lang w:val="en-US" w:eastAsia="ja-JP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sz w:val="24"/>
    </w:rPr>
  </w:style>
  <w:style w:type="character" w:styleId="a6">
    <w:name w:val="annotation reference"/>
    <w:semiHidden/>
    <w:rPr>
      <w:sz w:val="18"/>
      <w:lang w:val="en-US" w:eastAsia="ja-JP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rFonts w:ascii="ＭＳ 明朝" w:hAnsi="ＭＳ 明朝"/>
      <w:sz w:val="22"/>
      <w:lang w:val="en-US" w:eastAsia="ja-JP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Pr>
      <w:rFonts w:ascii="ＭＳ 明朝" w:hAnsi="ＭＳ 明朝"/>
      <w:sz w:val="22"/>
      <w:lang w:val="en-US" w:eastAsia="ja-JP"/>
    </w:rPr>
  </w:style>
  <w:style w:type="character" w:styleId="ae">
    <w:name w:val="page number"/>
    <w:rPr>
      <w:lang w:val="en-US" w:eastAsia="ja-JP"/>
    </w:rPr>
  </w:style>
  <w:style w:type="character" w:styleId="af">
    <w:name w:val="footnote reference"/>
    <w:semiHidden/>
    <w:rPr>
      <w:vertAlign w:val="superscript"/>
      <w:lang w:val="en-US" w:eastAsia="ja-JP"/>
    </w:rPr>
  </w:style>
  <w:style w:type="character" w:styleId="af0">
    <w:name w:val="endnote reference"/>
    <w:semiHidden/>
    <w:rPr>
      <w:vertAlign w:val="superscript"/>
      <w:lang w:val="en-US" w:eastAsia="ja-JP"/>
    </w:rPr>
  </w:style>
  <w:style w:type="table" w:styleId="af1">
    <w:name w:val="Table Grid"/>
    <w:basedOn w:val="a1"/>
    <w:rPr>
      <w:rFonts w:ascii="ＭＳ 明朝" w:hAnsi="ＭＳ 明朝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公文書書式設定日本語編</vt:lpstr>
    </vt:vector>
  </TitlesOfParts>
  <Manager>清水</Manager>
  <Company>千歳市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公文書書式設定日本語編</dc:title>
  <dc:subject>１１ポイント</dc:subject>
  <dc:creator>清水</dc:creator>
  <cp:keywords/>
  <dc:description/>
  <cp:lastModifiedBy>横井 良明</cp:lastModifiedBy>
  <cp:revision>2</cp:revision>
  <cp:lastPrinted>2023-06-26T05:42:00Z</cp:lastPrinted>
  <dcterms:created xsi:type="dcterms:W3CDTF">2025-10-01T00:41:00Z</dcterms:created>
  <dcterms:modified xsi:type="dcterms:W3CDTF">2025-10-01T00:41:00Z</dcterms:modified>
  <cp:category/>
  <cp:contentStatus/>
</cp:coreProperties>
</file>